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699" w:rsidRPr="00911699" w:rsidRDefault="00911699" w:rsidP="00911699">
      <w:pPr>
        <w:keepNext/>
        <w:spacing w:after="0" w:line="240" w:lineRule="auto"/>
        <w:outlineLvl w:val="1"/>
        <w:rPr>
          <w:rFonts w:ascii="Sylfaen" w:eastAsia="Times New Roman" w:hAnsi="Sylfaen" w:cs="Arial"/>
          <w:b/>
          <w:color w:val="0000FF"/>
          <w:sz w:val="40"/>
          <w:szCs w:val="20"/>
          <w:lang w:eastAsia="sl-SI"/>
        </w:rPr>
      </w:pPr>
    </w:p>
    <w:p w:rsidR="00911699" w:rsidRPr="00911699" w:rsidRDefault="00911699" w:rsidP="009116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911699" w:rsidRPr="00911699" w:rsidRDefault="00911699" w:rsidP="00911699">
      <w:pPr>
        <w:keepNext/>
        <w:shd w:val="clear" w:color="auto" w:fill="FFFFFF"/>
        <w:spacing w:after="0" w:line="240" w:lineRule="auto"/>
        <w:jc w:val="center"/>
        <w:outlineLvl w:val="1"/>
        <w:rPr>
          <w:rFonts w:ascii="Sylfaen" w:eastAsia="Times New Roman" w:hAnsi="Sylfaen" w:cs="Arial"/>
          <w:b/>
          <w:color w:val="000099"/>
          <w:sz w:val="40"/>
          <w:szCs w:val="20"/>
          <w:lang w:eastAsia="sl-SI"/>
        </w:rPr>
      </w:pPr>
      <w:r w:rsidRPr="00911699">
        <w:rPr>
          <w:rFonts w:ascii="Sylfaen" w:eastAsia="Times New Roman" w:hAnsi="Sylfaen" w:cs="Arial"/>
          <w:b/>
          <w:color w:val="000099"/>
          <w:sz w:val="40"/>
          <w:szCs w:val="20"/>
          <w:lang w:eastAsia="sl-SI"/>
        </w:rPr>
        <w:t>IZPITNI  ROKI – študijski program EKONOMIST</w:t>
      </w:r>
      <w:r w:rsidR="009B099B">
        <w:rPr>
          <w:rFonts w:ascii="Sylfaen" w:eastAsia="Times New Roman" w:hAnsi="Sylfaen" w:cs="Arial"/>
          <w:b/>
          <w:color w:val="000099"/>
          <w:sz w:val="40"/>
          <w:szCs w:val="20"/>
          <w:lang w:eastAsia="sl-SI"/>
        </w:rPr>
        <w:t xml:space="preserve"> – 2. semester</w:t>
      </w:r>
    </w:p>
    <w:p w:rsidR="00911699" w:rsidRPr="00911699" w:rsidRDefault="00911699" w:rsidP="009116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911699" w:rsidRPr="00911699" w:rsidRDefault="00B259F2" w:rsidP="00911699">
      <w:pPr>
        <w:keepNext/>
        <w:spacing w:after="0" w:line="240" w:lineRule="auto"/>
        <w:jc w:val="center"/>
        <w:outlineLvl w:val="5"/>
        <w:rPr>
          <w:rFonts w:ascii="Sylfaen" w:eastAsia="Times New Roman" w:hAnsi="Sylfaen" w:cs="Arial"/>
          <w:b/>
          <w:color w:val="00FF00"/>
          <w:sz w:val="40"/>
          <w:szCs w:val="40"/>
          <w:lang w:eastAsia="sl-SI"/>
        </w:rPr>
      </w:pPr>
      <w:r>
        <w:rPr>
          <w:rFonts w:ascii="Sylfaen" w:eastAsia="Times New Roman" w:hAnsi="Sylfaen" w:cs="Arial"/>
          <w:b/>
          <w:color w:val="00FF00"/>
          <w:sz w:val="40"/>
          <w:szCs w:val="40"/>
          <w:lang w:eastAsia="sl-SI"/>
        </w:rPr>
        <w:t>APRIL, MAJ</w:t>
      </w:r>
      <w:r w:rsidR="00911699" w:rsidRPr="00911699">
        <w:rPr>
          <w:rFonts w:ascii="Sylfaen" w:eastAsia="Times New Roman" w:hAnsi="Sylfaen" w:cs="Arial"/>
          <w:b/>
          <w:color w:val="00FF00"/>
          <w:sz w:val="40"/>
          <w:szCs w:val="40"/>
          <w:lang w:eastAsia="sl-SI"/>
        </w:rPr>
        <w:t xml:space="preserve"> 2023</w:t>
      </w:r>
    </w:p>
    <w:p w:rsidR="00911699" w:rsidRPr="00911699" w:rsidRDefault="00911699" w:rsidP="009116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911699" w:rsidRPr="00911699" w:rsidRDefault="00911699" w:rsidP="009116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911699" w:rsidRPr="00911699" w:rsidRDefault="00911699" w:rsidP="009116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tbl>
      <w:tblPr>
        <w:tblW w:w="1446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977"/>
        <w:gridCol w:w="1418"/>
        <w:gridCol w:w="992"/>
        <w:gridCol w:w="1417"/>
        <w:gridCol w:w="1418"/>
        <w:gridCol w:w="992"/>
        <w:gridCol w:w="1418"/>
        <w:gridCol w:w="2977"/>
      </w:tblGrid>
      <w:tr w:rsidR="00911699" w:rsidRPr="00911699" w:rsidTr="002F61F4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11699" w:rsidRPr="00911699" w:rsidRDefault="00911699" w:rsidP="009116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3333CC"/>
                <w:sz w:val="28"/>
                <w:szCs w:val="20"/>
                <w:lang w:eastAsia="sl-SI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911699" w:rsidRPr="00911699" w:rsidRDefault="00911699" w:rsidP="00911699">
            <w:pPr>
              <w:spacing w:after="0" w:line="240" w:lineRule="auto"/>
              <w:rPr>
                <w:rFonts w:ascii="Sylfaen" w:eastAsia="Times New Roman" w:hAnsi="Sylfaen" w:cs="Arial"/>
                <w:b/>
                <w:color w:val="6600FF"/>
                <w:sz w:val="28"/>
                <w:szCs w:val="20"/>
                <w:lang w:eastAsia="sl-SI"/>
              </w:rPr>
            </w:pPr>
            <w:r w:rsidRPr="00911699">
              <w:rPr>
                <w:rFonts w:ascii="Sylfaen" w:eastAsia="Times New Roman" w:hAnsi="Sylfaen" w:cs="Arial"/>
                <w:b/>
                <w:color w:val="6600FF"/>
                <w:sz w:val="28"/>
                <w:szCs w:val="20"/>
                <w:lang w:eastAsia="sl-SI"/>
              </w:rPr>
              <w:t>2. LETNIK</w:t>
            </w:r>
          </w:p>
        </w:tc>
        <w:tc>
          <w:tcPr>
            <w:tcW w:w="3827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2F2F2"/>
          </w:tcPr>
          <w:p w:rsidR="00911699" w:rsidRPr="00911699" w:rsidRDefault="00911699" w:rsidP="009116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6600FF"/>
                <w:sz w:val="28"/>
                <w:szCs w:val="20"/>
                <w:lang w:eastAsia="sl-SI"/>
              </w:rPr>
            </w:pPr>
            <w:r w:rsidRPr="00911699">
              <w:rPr>
                <w:rFonts w:ascii="Sylfaen" w:eastAsia="Times New Roman" w:hAnsi="Sylfaen" w:cs="Arial"/>
                <w:b/>
                <w:color w:val="6600FF"/>
                <w:sz w:val="28"/>
                <w:szCs w:val="20"/>
                <w:lang w:eastAsia="sl-SI"/>
              </w:rPr>
              <w:t>PISNO</w:t>
            </w:r>
          </w:p>
        </w:tc>
        <w:tc>
          <w:tcPr>
            <w:tcW w:w="3828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F2F2F2"/>
          </w:tcPr>
          <w:p w:rsidR="00911699" w:rsidRPr="00911699" w:rsidRDefault="009B099B" w:rsidP="00911699">
            <w:pPr>
              <w:keepNext/>
              <w:spacing w:after="0" w:line="240" w:lineRule="auto"/>
              <w:jc w:val="center"/>
              <w:outlineLvl w:val="3"/>
              <w:rPr>
                <w:rFonts w:ascii="Sylfaen" w:eastAsia="Times New Roman" w:hAnsi="Sylfaen" w:cs="Arial"/>
                <w:b/>
                <w:color w:val="6600FF"/>
                <w:sz w:val="28"/>
                <w:szCs w:val="20"/>
                <w:lang w:eastAsia="sl-SI"/>
              </w:rPr>
            </w:pPr>
            <w:r w:rsidRPr="00911699">
              <w:rPr>
                <w:rFonts w:ascii="Sylfaen" w:eastAsia="Times New Roman" w:hAnsi="Sylfaen" w:cs="Arial"/>
                <w:b/>
                <w:color w:val="6600FF"/>
                <w:sz w:val="28"/>
                <w:szCs w:val="20"/>
                <w:lang w:eastAsia="sl-SI"/>
              </w:rPr>
              <w:t>USTNO</w:t>
            </w:r>
            <w:r>
              <w:rPr>
                <w:rFonts w:ascii="Sylfaen" w:eastAsia="Times New Roman" w:hAnsi="Sylfaen" w:cs="Arial"/>
                <w:b/>
                <w:color w:val="6600FF"/>
                <w:sz w:val="28"/>
                <w:szCs w:val="20"/>
                <w:lang w:eastAsia="sl-SI"/>
              </w:rPr>
              <w:t>/IZDELEK OZ. STORITEV IN ZAGOVOR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911699" w:rsidRPr="00911699" w:rsidRDefault="00911699" w:rsidP="00911699">
            <w:pPr>
              <w:spacing w:after="0" w:line="240" w:lineRule="auto"/>
              <w:rPr>
                <w:rFonts w:ascii="Sylfaen" w:eastAsia="Times New Roman" w:hAnsi="Sylfaen" w:cs="Arial"/>
                <w:b/>
                <w:color w:val="6600FF"/>
                <w:sz w:val="28"/>
                <w:szCs w:val="20"/>
                <w:lang w:eastAsia="sl-SI"/>
              </w:rPr>
            </w:pPr>
          </w:p>
        </w:tc>
      </w:tr>
      <w:tr w:rsidR="00911699" w:rsidRPr="00911699" w:rsidTr="002F61F4">
        <w:trPr>
          <w:trHeight w:val="94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nil"/>
            </w:tcBorders>
            <w:shd w:val="clear" w:color="auto" w:fill="F2F2F2"/>
            <w:vAlign w:val="center"/>
          </w:tcPr>
          <w:p w:rsidR="00911699" w:rsidRPr="00911699" w:rsidRDefault="00911699" w:rsidP="009116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</w:pPr>
            <w:proofErr w:type="spellStart"/>
            <w:r w:rsidRPr="00911699"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  <w:t>Zap</w:t>
            </w:r>
            <w:proofErr w:type="spellEnd"/>
            <w:r w:rsidRPr="00911699"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  <w:t>.</w:t>
            </w:r>
          </w:p>
          <w:p w:rsidR="00911699" w:rsidRPr="00911699" w:rsidRDefault="00911699" w:rsidP="009116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000099"/>
                <w:sz w:val="24"/>
                <w:szCs w:val="20"/>
                <w:lang w:eastAsia="sl-SI"/>
              </w:rPr>
            </w:pPr>
            <w:r w:rsidRPr="00911699"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  <w:t>št.</w:t>
            </w:r>
          </w:p>
        </w:tc>
        <w:tc>
          <w:tcPr>
            <w:tcW w:w="2977" w:type="dxa"/>
            <w:tcBorders>
              <w:top w:val="double" w:sz="4" w:space="0" w:color="auto"/>
              <w:bottom w:val="nil"/>
            </w:tcBorders>
            <w:shd w:val="clear" w:color="auto" w:fill="F2F2F2"/>
            <w:vAlign w:val="center"/>
          </w:tcPr>
          <w:p w:rsidR="00911699" w:rsidRPr="00911699" w:rsidRDefault="00911699" w:rsidP="009116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</w:pPr>
            <w:r w:rsidRPr="00911699"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  <w:t>Predmet</w:t>
            </w:r>
          </w:p>
        </w:tc>
        <w:tc>
          <w:tcPr>
            <w:tcW w:w="1418" w:type="dxa"/>
            <w:tcBorders>
              <w:top w:val="double" w:sz="4" w:space="0" w:color="auto"/>
              <w:bottom w:val="nil"/>
            </w:tcBorders>
            <w:shd w:val="clear" w:color="auto" w:fill="F2F2F2"/>
            <w:vAlign w:val="center"/>
          </w:tcPr>
          <w:p w:rsidR="00911699" w:rsidRPr="00911699" w:rsidRDefault="00911699" w:rsidP="009116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</w:pPr>
            <w:r w:rsidRPr="00911699"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  <w:t>Datum</w:t>
            </w:r>
          </w:p>
          <w:p w:rsidR="00911699" w:rsidRPr="00911699" w:rsidRDefault="00911699" w:rsidP="009116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</w:pPr>
            <w:r w:rsidRPr="00911699"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  <w:t>izpita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911699" w:rsidRPr="00911699" w:rsidRDefault="00911699" w:rsidP="009116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</w:pPr>
            <w:r w:rsidRPr="00911699"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  <w:t>Ura</w:t>
            </w:r>
          </w:p>
          <w:p w:rsidR="00911699" w:rsidRPr="00911699" w:rsidRDefault="00911699" w:rsidP="009116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</w:pPr>
            <w:r w:rsidRPr="00911699"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  <w:t>izpita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911699" w:rsidRPr="00911699" w:rsidRDefault="00911699" w:rsidP="00911699">
            <w:pPr>
              <w:keepNext/>
              <w:spacing w:after="0" w:line="240" w:lineRule="auto"/>
              <w:jc w:val="center"/>
              <w:outlineLvl w:val="2"/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</w:pPr>
            <w:r w:rsidRPr="00911699"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  <w:t>Prostor</w:t>
            </w:r>
          </w:p>
        </w:tc>
        <w:tc>
          <w:tcPr>
            <w:tcW w:w="1418" w:type="dxa"/>
            <w:tcBorders>
              <w:top w:val="double" w:sz="4" w:space="0" w:color="auto"/>
              <w:left w:val="nil"/>
              <w:bottom w:val="nil"/>
            </w:tcBorders>
            <w:shd w:val="clear" w:color="auto" w:fill="F2F2F2"/>
            <w:vAlign w:val="center"/>
          </w:tcPr>
          <w:p w:rsidR="00911699" w:rsidRPr="00911699" w:rsidRDefault="00911699" w:rsidP="009116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</w:pPr>
            <w:r w:rsidRPr="00911699"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  <w:t>Datum</w:t>
            </w:r>
          </w:p>
          <w:p w:rsidR="00911699" w:rsidRPr="00911699" w:rsidRDefault="00911699" w:rsidP="009116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</w:pPr>
            <w:r w:rsidRPr="00911699"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  <w:t>izpita</w:t>
            </w:r>
          </w:p>
        </w:tc>
        <w:tc>
          <w:tcPr>
            <w:tcW w:w="992" w:type="dxa"/>
            <w:tcBorders>
              <w:top w:val="double" w:sz="4" w:space="0" w:color="auto"/>
              <w:bottom w:val="nil"/>
            </w:tcBorders>
            <w:shd w:val="clear" w:color="auto" w:fill="F2F2F2"/>
            <w:vAlign w:val="center"/>
          </w:tcPr>
          <w:p w:rsidR="00911699" w:rsidRPr="00911699" w:rsidRDefault="00911699" w:rsidP="009116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</w:pPr>
            <w:r w:rsidRPr="00911699"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  <w:t>Ura</w:t>
            </w:r>
          </w:p>
          <w:p w:rsidR="00911699" w:rsidRPr="00911699" w:rsidRDefault="00911699" w:rsidP="009116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</w:pPr>
            <w:r w:rsidRPr="00911699"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  <w:t>izpita</w:t>
            </w:r>
          </w:p>
        </w:tc>
        <w:tc>
          <w:tcPr>
            <w:tcW w:w="1418" w:type="dxa"/>
            <w:tcBorders>
              <w:top w:val="double" w:sz="4" w:space="0" w:color="auto"/>
              <w:bottom w:val="nil"/>
            </w:tcBorders>
            <w:shd w:val="clear" w:color="auto" w:fill="F2F2F2"/>
            <w:vAlign w:val="center"/>
          </w:tcPr>
          <w:p w:rsidR="00911699" w:rsidRPr="00911699" w:rsidRDefault="00911699" w:rsidP="00911699">
            <w:pPr>
              <w:keepNext/>
              <w:spacing w:after="0" w:line="240" w:lineRule="auto"/>
              <w:jc w:val="center"/>
              <w:outlineLvl w:val="2"/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</w:pPr>
            <w:r w:rsidRPr="00911699"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  <w:t>Prostor</w:t>
            </w:r>
          </w:p>
        </w:tc>
        <w:tc>
          <w:tcPr>
            <w:tcW w:w="2977" w:type="dxa"/>
            <w:tcBorders>
              <w:top w:val="double" w:sz="4" w:space="0" w:color="auto"/>
              <w:bottom w:val="nil"/>
              <w:right w:val="double" w:sz="4" w:space="0" w:color="auto"/>
            </w:tcBorders>
            <w:shd w:val="clear" w:color="auto" w:fill="F2F2F2"/>
            <w:vAlign w:val="center"/>
          </w:tcPr>
          <w:p w:rsidR="00911699" w:rsidRPr="00911699" w:rsidRDefault="00911699" w:rsidP="009116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</w:pPr>
            <w:r w:rsidRPr="00911699"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  <w:t>Predavatelj/-ica</w:t>
            </w:r>
          </w:p>
        </w:tc>
      </w:tr>
      <w:tr w:rsidR="00911699" w:rsidRPr="00911699" w:rsidTr="002F61F4">
        <w:trPr>
          <w:trHeight w:val="680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:rsidR="00911699" w:rsidRPr="00911699" w:rsidRDefault="001B0B88" w:rsidP="0091169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  <w:r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>E0037</w:t>
            </w:r>
          </w:p>
        </w:tc>
        <w:tc>
          <w:tcPr>
            <w:tcW w:w="2977" w:type="dxa"/>
            <w:vAlign w:val="center"/>
          </w:tcPr>
          <w:p w:rsidR="00911699" w:rsidRPr="00911699" w:rsidRDefault="00911699" w:rsidP="00911699">
            <w:pPr>
              <w:spacing w:after="0" w:line="240" w:lineRule="auto"/>
              <w:rPr>
                <w:rFonts w:ascii="Sylfaen" w:eastAsia="Times New Roman" w:hAnsi="Sylfaen" w:cs="Arial"/>
                <w:b/>
                <w:color w:val="000099"/>
                <w:sz w:val="24"/>
                <w:szCs w:val="20"/>
                <w:lang w:eastAsia="sl-SI"/>
              </w:rPr>
            </w:pPr>
            <w:r w:rsidRPr="00911699">
              <w:rPr>
                <w:rFonts w:ascii="Sylfaen" w:eastAsia="Times New Roman" w:hAnsi="Sylfaen" w:cs="Arial"/>
                <w:b/>
                <w:color w:val="000099"/>
                <w:sz w:val="24"/>
                <w:szCs w:val="20"/>
                <w:lang w:eastAsia="sl-SI"/>
              </w:rPr>
              <w:t>Poslovno pravo</w:t>
            </w:r>
          </w:p>
        </w:tc>
        <w:tc>
          <w:tcPr>
            <w:tcW w:w="1418" w:type="dxa"/>
            <w:vAlign w:val="center"/>
          </w:tcPr>
          <w:p w:rsidR="00911699" w:rsidRPr="00911699" w:rsidRDefault="00B259F2" w:rsidP="0091169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  <w:r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 xml:space="preserve">20. 4. </w:t>
            </w:r>
          </w:p>
        </w:tc>
        <w:tc>
          <w:tcPr>
            <w:tcW w:w="992" w:type="dxa"/>
            <w:vAlign w:val="center"/>
          </w:tcPr>
          <w:p w:rsidR="00911699" w:rsidRPr="00911699" w:rsidRDefault="00911699" w:rsidP="0091169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vertAlign w:val="superscript"/>
                <w:lang w:eastAsia="sl-SI"/>
              </w:rPr>
            </w:pPr>
            <w:r w:rsidRPr="00911699">
              <w:rPr>
                <w:rFonts w:ascii="Sylfaen" w:eastAsia="Times New Roman" w:hAnsi="Sylfaen" w:cs="Arial"/>
                <w:color w:val="000099"/>
                <w:sz w:val="40"/>
                <w:szCs w:val="40"/>
                <w:vertAlign w:val="superscript"/>
                <w:lang w:eastAsia="sl-SI"/>
              </w:rPr>
              <w:t>16.00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911699" w:rsidRPr="00911699" w:rsidRDefault="00FB12AE" w:rsidP="0091169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  <w:r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>1.17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911699" w:rsidRPr="00911699" w:rsidRDefault="00911699" w:rsidP="0091169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</w:p>
        </w:tc>
        <w:tc>
          <w:tcPr>
            <w:tcW w:w="992" w:type="dxa"/>
            <w:vAlign w:val="center"/>
          </w:tcPr>
          <w:p w:rsidR="00911699" w:rsidRPr="00911699" w:rsidRDefault="00911699" w:rsidP="0091169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vertAlign w:val="superscript"/>
                <w:lang w:eastAsia="sl-SI"/>
              </w:rPr>
            </w:pPr>
          </w:p>
        </w:tc>
        <w:tc>
          <w:tcPr>
            <w:tcW w:w="1418" w:type="dxa"/>
            <w:vAlign w:val="center"/>
          </w:tcPr>
          <w:p w:rsidR="00911699" w:rsidRPr="00911699" w:rsidRDefault="00911699" w:rsidP="0091169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</w:p>
        </w:tc>
        <w:tc>
          <w:tcPr>
            <w:tcW w:w="2977" w:type="dxa"/>
            <w:tcBorders>
              <w:right w:val="double" w:sz="4" w:space="0" w:color="auto"/>
            </w:tcBorders>
            <w:vAlign w:val="center"/>
          </w:tcPr>
          <w:p w:rsidR="00911699" w:rsidRPr="00911699" w:rsidRDefault="00911699" w:rsidP="0091169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  <w:r w:rsidRPr="00911699"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 xml:space="preserve"> Petra Tomšič</w:t>
            </w:r>
          </w:p>
        </w:tc>
      </w:tr>
      <w:tr w:rsidR="00911699" w:rsidRPr="00911699" w:rsidTr="002F61F4">
        <w:trPr>
          <w:trHeight w:val="680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:rsidR="00911699" w:rsidRPr="00911699" w:rsidRDefault="001B0B88" w:rsidP="0091169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  <w:r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>E0038</w:t>
            </w:r>
          </w:p>
        </w:tc>
        <w:tc>
          <w:tcPr>
            <w:tcW w:w="2977" w:type="dxa"/>
            <w:vAlign w:val="center"/>
          </w:tcPr>
          <w:p w:rsidR="00911699" w:rsidRPr="00911699" w:rsidRDefault="00911699" w:rsidP="00911699">
            <w:pPr>
              <w:spacing w:after="0" w:line="240" w:lineRule="auto"/>
              <w:rPr>
                <w:rFonts w:ascii="Sylfaen" w:eastAsia="Times New Roman" w:hAnsi="Sylfaen" w:cs="Arial"/>
                <w:b/>
                <w:color w:val="000099"/>
                <w:sz w:val="24"/>
                <w:szCs w:val="20"/>
                <w:lang w:eastAsia="sl-SI"/>
              </w:rPr>
            </w:pPr>
            <w:r w:rsidRPr="00911699">
              <w:rPr>
                <w:rFonts w:ascii="Sylfaen" w:eastAsia="Times New Roman" w:hAnsi="Sylfaen" w:cs="Arial"/>
                <w:b/>
                <w:color w:val="000099"/>
                <w:sz w:val="24"/>
                <w:szCs w:val="20"/>
                <w:lang w:eastAsia="sl-SI"/>
              </w:rPr>
              <w:t>Ugotavljanje in zagotavljanje kakovosti</w:t>
            </w:r>
          </w:p>
        </w:tc>
        <w:tc>
          <w:tcPr>
            <w:tcW w:w="1418" w:type="dxa"/>
            <w:vAlign w:val="center"/>
          </w:tcPr>
          <w:p w:rsidR="00911699" w:rsidRPr="00911699" w:rsidRDefault="00B259F2" w:rsidP="0091169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  <w:r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 xml:space="preserve">3. 5. </w:t>
            </w:r>
          </w:p>
        </w:tc>
        <w:tc>
          <w:tcPr>
            <w:tcW w:w="992" w:type="dxa"/>
            <w:vAlign w:val="center"/>
          </w:tcPr>
          <w:p w:rsidR="00911699" w:rsidRPr="00911699" w:rsidRDefault="00911699" w:rsidP="0091169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vertAlign w:val="superscript"/>
                <w:lang w:eastAsia="sl-SI"/>
              </w:rPr>
            </w:pPr>
            <w:r w:rsidRPr="00911699">
              <w:rPr>
                <w:rFonts w:ascii="Sylfaen" w:eastAsia="Times New Roman" w:hAnsi="Sylfaen" w:cs="Arial"/>
                <w:color w:val="000099"/>
                <w:sz w:val="40"/>
                <w:szCs w:val="40"/>
                <w:vertAlign w:val="superscript"/>
                <w:lang w:eastAsia="sl-SI"/>
              </w:rPr>
              <w:t>16.00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911699" w:rsidRPr="00911699" w:rsidRDefault="00FB12AE" w:rsidP="0091169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  <w:r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>1.17</w:t>
            </w:r>
          </w:p>
        </w:tc>
        <w:tc>
          <w:tcPr>
            <w:tcW w:w="1418" w:type="dxa"/>
            <w:vAlign w:val="center"/>
          </w:tcPr>
          <w:p w:rsidR="00911699" w:rsidRPr="00911699" w:rsidRDefault="00FB12AE" w:rsidP="0091169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  <w:r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>3. 5.</w:t>
            </w:r>
            <w:r w:rsidR="00911699" w:rsidRPr="00911699"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911699" w:rsidRPr="00206A03" w:rsidRDefault="00206A03" w:rsidP="0091169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8"/>
                <w:szCs w:val="28"/>
                <w:vertAlign w:val="superscript"/>
                <w:lang w:eastAsia="sl-SI"/>
              </w:rPr>
            </w:pPr>
            <w:r w:rsidRPr="00206A03">
              <w:rPr>
                <w:rFonts w:ascii="Sylfaen" w:eastAsia="Times New Roman" w:hAnsi="Sylfaen" w:cs="Arial"/>
                <w:color w:val="000099"/>
                <w:sz w:val="28"/>
                <w:szCs w:val="28"/>
                <w:vertAlign w:val="superscript"/>
                <w:lang w:eastAsia="sl-SI"/>
              </w:rPr>
              <w:t xml:space="preserve">Ustno </w:t>
            </w:r>
            <w:r w:rsidR="00911699" w:rsidRPr="00206A03">
              <w:rPr>
                <w:rFonts w:ascii="Sylfaen" w:eastAsia="Times New Roman" w:hAnsi="Sylfaen" w:cs="Arial"/>
                <w:color w:val="000099"/>
                <w:sz w:val="28"/>
                <w:szCs w:val="28"/>
                <w:vertAlign w:val="superscript"/>
                <w:lang w:eastAsia="sl-SI"/>
              </w:rPr>
              <w:t>takoj po pisnem delu izpita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vAlign w:val="center"/>
          </w:tcPr>
          <w:p w:rsidR="00911699" w:rsidRPr="00911699" w:rsidRDefault="00FB12AE" w:rsidP="0091169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  <w:r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>1.17</w:t>
            </w:r>
          </w:p>
        </w:tc>
        <w:tc>
          <w:tcPr>
            <w:tcW w:w="2977" w:type="dxa"/>
            <w:tcBorders>
              <w:right w:val="double" w:sz="4" w:space="0" w:color="auto"/>
            </w:tcBorders>
            <w:vAlign w:val="center"/>
          </w:tcPr>
          <w:p w:rsidR="00911699" w:rsidRPr="00911699" w:rsidRDefault="00911699" w:rsidP="0091169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  <w:r w:rsidRPr="00911699"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>Marija Marot</w:t>
            </w:r>
          </w:p>
        </w:tc>
      </w:tr>
      <w:tr w:rsidR="00911699" w:rsidRPr="00911699" w:rsidTr="002F61F4">
        <w:trPr>
          <w:trHeight w:val="680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:rsidR="00911699" w:rsidRPr="00911699" w:rsidRDefault="001B0B88" w:rsidP="0091169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  <w:r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>E0039</w:t>
            </w:r>
          </w:p>
        </w:tc>
        <w:tc>
          <w:tcPr>
            <w:tcW w:w="2977" w:type="dxa"/>
            <w:vAlign w:val="center"/>
          </w:tcPr>
          <w:p w:rsidR="00911699" w:rsidRPr="00911699" w:rsidRDefault="00911699" w:rsidP="00911699">
            <w:pPr>
              <w:spacing w:after="0" w:line="240" w:lineRule="auto"/>
              <w:rPr>
                <w:rFonts w:ascii="Sylfaen" w:eastAsia="Times New Roman" w:hAnsi="Sylfaen" w:cs="Arial"/>
                <w:b/>
                <w:color w:val="000099"/>
                <w:sz w:val="24"/>
                <w:szCs w:val="20"/>
                <w:lang w:eastAsia="sl-SI"/>
              </w:rPr>
            </w:pPr>
            <w:r w:rsidRPr="00911699">
              <w:rPr>
                <w:rFonts w:ascii="Sylfaen" w:eastAsia="Times New Roman" w:hAnsi="Sylfaen" w:cs="Arial"/>
                <w:b/>
                <w:color w:val="000099"/>
                <w:sz w:val="24"/>
                <w:szCs w:val="20"/>
                <w:lang w:eastAsia="sl-SI"/>
              </w:rPr>
              <w:t>Oblikovanje proizvodov in tehnoloških procesov</w:t>
            </w:r>
          </w:p>
        </w:tc>
        <w:tc>
          <w:tcPr>
            <w:tcW w:w="1418" w:type="dxa"/>
            <w:vAlign w:val="center"/>
          </w:tcPr>
          <w:p w:rsidR="00911699" w:rsidRPr="00911699" w:rsidRDefault="00B259F2" w:rsidP="0091169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  <w:r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 xml:space="preserve">18. 4. </w:t>
            </w:r>
          </w:p>
        </w:tc>
        <w:tc>
          <w:tcPr>
            <w:tcW w:w="992" w:type="dxa"/>
            <w:vAlign w:val="center"/>
          </w:tcPr>
          <w:p w:rsidR="00911699" w:rsidRPr="00911699" w:rsidRDefault="00911699" w:rsidP="0091169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vertAlign w:val="superscript"/>
                <w:lang w:eastAsia="sl-SI"/>
              </w:rPr>
            </w:pPr>
            <w:r w:rsidRPr="00911699">
              <w:rPr>
                <w:rFonts w:ascii="Sylfaen" w:eastAsia="Times New Roman" w:hAnsi="Sylfaen" w:cs="Arial"/>
                <w:color w:val="000099"/>
                <w:sz w:val="40"/>
                <w:szCs w:val="40"/>
                <w:vertAlign w:val="superscript"/>
                <w:lang w:eastAsia="sl-SI"/>
              </w:rPr>
              <w:t>16.00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911699" w:rsidRPr="00911699" w:rsidRDefault="00FB12AE" w:rsidP="0091169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  <w:r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>1.17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911699" w:rsidRPr="00911699" w:rsidRDefault="00911699" w:rsidP="0091169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</w:p>
        </w:tc>
        <w:tc>
          <w:tcPr>
            <w:tcW w:w="992" w:type="dxa"/>
            <w:vAlign w:val="center"/>
          </w:tcPr>
          <w:p w:rsidR="00911699" w:rsidRPr="00911699" w:rsidRDefault="00911699" w:rsidP="0091169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vertAlign w:val="superscript"/>
                <w:lang w:eastAsia="sl-SI"/>
              </w:rPr>
            </w:pPr>
          </w:p>
        </w:tc>
        <w:tc>
          <w:tcPr>
            <w:tcW w:w="1418" w:type="dxa"/>
            <w:vAlign w:val="center"/>
          </w:tcPr>
          <w:p w:rsidR="00911699" w:rsidRPr="00911699" w:rsidRDefault="00911699" w:rsidP="0091169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</w:p>
        </w:tc>
        <w:tc>
          <w:tcPr>
            <w:tcW w:w="2977" w:type="dxa"/>
            <w:tcBorders>
              <w:right w:val="double" w:sz="4" w:space="0" w:color="auto"/>
            </w:tcBorders>
            <w:vAlign w:val="center"/>
          </w:tcPr>
          <w:p w:rsidR="00911699" w:rsidRPr="00911699" w:rsidRDefault="00911699" w:rsidP="0091169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  <w:r w:rsidRPr="00911699"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>Cveto Jamšek</w:t>
            </w:r>
          </w:p>
        </w:tc>
      </w:tr>
      <w:tr w:rsidR="00911699" w:rsidRPr="00911699" w:rsidTr="002F61F4">
        <w:trPr>
          <w:trHeight w:val="680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:rsidR="00911699" w:rsidRPr="00911699" w:rsidRDefault="001B0B88" w:rsidP="0091169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  <w:r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>E0040</w:t>
            </w:r>
          </w:p>
        </w:tc>
        <w:tc>
          <w:tcPr>
            <w:tcW w:w="2977" w:type="dxa"/>
            <w:vAlign w:val="center"/>
          </w:tcPr>
          <w:p w:rsidR="00911699" w:rsidRPr="00911699" w:rsidRDefault="00911699" w:rsidP="00911699">
            <w:pPr>
              <w:spacing w:after="0" w:line="240" w:lineRule="auto"/>
              <w:rPr>
                <w:rFonts w:ascii="Sylfaen" w:eastAsia="Times New Roman" w:hAnsi="Sylfaen" w:cs="Arial"/>
                <w:b/>
                <w:color w:val="000099"/>
                <w:sz w:val="24"/>
                <w:szCs w:val="20"/>
                <w:lang w:eastAsia="sl-SI"/>
              </w:rPr>
            </w:pPr>
            <w:r w:rsidRPr="00911699">
              <w:rPr>
                <w:rFonts w:ascii="Sylfaen" w:eastAsia="Times New Roman" w:hAnsi="Sylfaen" w:cs="Arial"/>
                <w:b/>
                <w:color w:val="000099"/>
                <w:sz w:val="24"/>
                <w:szCs w:val="20"/>
                <w:lang w:eastAsia="sl-SI"/>
              </w:rPr>
              <w:t>Poslovna logistika</w:t>
            </w:r>
          </w:p>
        </w:tc>
        <w:tc>
          <w:tcPr>
            <w:tcW w:w="1418" w:type="dxa"/>
            <w:vAlign w:val="center"/>
          </w:tcPr>
          <w:p w:rsidR="00911699" w:rsidRPr="00911699" w:rsidRDefault="00B259F2" w:rsidP="0091169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  <w:r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 xml:space="preserve">14. 4. </w:t>
            </w:r>
          </w:p>
        </w:tc>
        <w:tc>
          <w:tcPr>
            <w:tcW w:w="992" w:type="dxa"/>
            <w:vAlign w:val="center"/>
          </w:tcPr>
          <w:p w:rsidR="00911699" w:rsidRPr="00911699" w:rsidRDefault="00911699" w:rsidP="0091169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vertAlign w:val="superscript"/>
                <w:lang w:eastAsia="sl-SI"/>
              </w:rPr>
            </w:pPr>
            <w:r w:rsidRPr="00911699">
              <w:rPr>
                <w:rFonts w:ascii="Sylfaen" w:eastAsia="Times New Roman" w:hAnsi="Sylfaen" w:cs="Arial"/>
                <w:color w:val="000099"/>
                <w:sz w:val="40"/>
                <w:szCs w:val="40"/>
                <w:vertAlign w:val="superscript"/>
                <w:lang w:eastAsia="sl-SI"/>
              </w:rPr>
              <w:t>16.00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911699" w:rsidRPr="00911699" w:rsidRDefault="00FB12AE" w:rsidP="0091169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  <w:r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>1.17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911699" w:rsidRPr="00911699" w:rsidRDefault="00911699" w:rsidP="0091169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</w:p>
        </w:tc>
        <w:tc>
          <w:tcPr>
            <w:tcW w:w="992" w:type="dxa"/>
            <w:vAlign w:val="center"/>
          </w:tcPr>
          <w:p w:rsidR="00911699" w:rsidRPr="00911699" w:rsidRDefault="00911699" w:rsidP="0091169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vertAlign w:val="superscript"/>
                <w:lang w:eastAsia="sl-SI"/>
              </w:rPr>
            </w:pPr>
          </w:p>
        </w:tc>
        <w:tc>
          <w:tcPr>
            <w:tcW w:w="1418" w:type="dxa"/>
            <w:vAlign w:val="center"/>
          </w:tcPr>
          <w:p w:rsidR="00911699" w:rsidRPr="00911699" w:rsidRDefault="00911699" w:rsidP="0091169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</w:p>
        </w:tc>
        <w:tc>
          <w:tcPr>
            <w:tcW w:w="2977" w:type="dxa"/>
            <w:tcBorders>
              <w:right w:val="double" w:sz="4" w:space="0" w:color="auto"/>
            </w:tcBorders>
            <w:vAlign w:val="center"/>
          </w:tcPr>
          <w:p w:rsidR="00911699" w:rsidRPr="00911699" w:rsidRDefault="00911699" w:rsidP="00911699">
            <w:pPr>
              <w:spacing w:after="0" w:line="240" w:lineRule="auto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  <w:r w:rsidRPr="00911699"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 xml:space="preserve">          Stanko Levičar</w:t>
            </w:r>
          </w:p>
        </w:tc>
      </w:tr>
      <w:tr w:rsidR="00911699" w:rsidRPr="00911699" w:rsidTr="002F61F4">
        <w:trPr>
          <w:trHeight w:val="680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:rsidR="00911699" w:rsidRPr="00911699" w:rsidRDefault="001B0B88" w:rsidP="0091169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  <w:r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>E0041</w:t>
            </w:r>
          </w:p>
        </w:tc>
        <w:tc>
          <w:tcPr>
            <w:tcW w:w="2977" w:type="dxa"/>
            <w:vAlign w:val="center"/>
          </w:tcPr>
          <w:p w:rsidR="00911699" w:rsidRPr="00911699" w:rsidRDefault="00911699" w:rsidP="00911699">
            <w:pPr>
              <w:spacing w:after="0" w:line="240" w:lineRule="auto"/>
              <w:rPr>
                <w:rFonts w:ascii="Sylfaen" w:eastAsia="Times New Roman" w:hAnsi="Sylfaen" w:cs="Arial"/>
                <w:b/>
                <w:color w:val="000099"/>
                <w:sz w:val="24"/>
                <w:szCs w:val="20"/>
                <w:lang w:eastAsia="sl-SI"/>
              </w:rPr>
            </w:pPr>
            <w:r w:rsidRPr="00911699">
              <w:rPr>
                <w:rFonts w:ascii="Sylfaen" w:eastAsia="Times New Roman" w:hAnsi="Sylfaen" w:cs="Arial"/>
                <w:b/>
                <w:color w:val="000099"/>
                <w:sz w:val="24"/>
                <w:szCs w:val="20"/>
                <w:lang w:eastAsia="sl-SI"/>
              </w:rPr>
              <w:t>Računovodstvo za s. p.</w:t>
            </w:r>
          </w:p>
        </w:tc>
        <w:tc>
          <w:tcPr>
            <w:tcW w:w="1418" w:type="dxa"/>
            <w:vAlign w:val="center"/>
          </w:tcPr>
          <w:p w:rsidR="00911699" w:rsidRPr="00911699" w:rsidRDefault="00B259F2" w:rsidP="0091169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  <w:r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>24. 4.</w:t>
            </w:r>
          </w:p>
        </w:tc>
        <w:tc>
          <w:tcPr>
            <w:tcW w:w="992" w:type="dxa"/>
            <w:vAlign w:val="center"/>
          </w:tcPr>
          <w:p w:rsidR="00911699" w:rsidRPr="00911699" w:rsidRDefault="00911699" w:rsidP="0091169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vertAlign w:val="superscript"/>
                <w:lang w:eastAsia="sl-SI"/>
              </w:rPr>
            </w:pPr>
            <w:r w:rsidRPr="00911699">
              <w:rPr>
                <w:rFonts w:ascii="Sylfaen" w:eastAsia="Times New Roman" w:hAnsi="Sylfaen" w:cs="Arial"/>
                <w:color w:val="000099"/>
                <w:sz w:val="40"/>
                <w:szCs w:val="40"/>
                <w:vertAlign w:val="superscript"/>
                <w:lang w:eastAsia="sl-SI"/>
              </w:rPr>
              <w:t>16.00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911699" w:rsidRPr="00911699" w:rsidRDefault="00B259F2" w:rsidP="0091169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  <w:r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>1.17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911699" w:rsidRPr="00911699" w:rsidRDefault="00B259F2" w:rsidP="00B259F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  <w:r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 xml:space="preserve">24. 4. </w:t>
            </w:r>
          </w:p>
        </w:tc>
        <w:tc>
          <w:tcPr>
            <w:tcW w:w="992" w:type="dxa"/>
            <w:vAlign w:val="center"/>
          </w:tcPr>
          <w:p w:rsidR="00911699" w:rsidRPr="00206A03" w:rsidRDefault="00911699" w:rsidP="0091169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8"/>
                <w:szCs w:val="28"/>
                <w:vertAlign w:val="superscript"/>
                <w:lang w:eastAsia="sl-SI"/>
              </w:rPr>
            </w:pPr>
            <w:r w:rsidRPr="00206A03">
              <w:rPr>
                <w:rFonts w:ascii="Sylfaen" w:eastAsia="Times New Roman" w:hAnsi="Sylfaen" w:cs="Arial"/>
                <w:color w:val="000099"/>
                <w:sz w:val="28"/>
                <w:szCs w:val="28"/>
                <w:vertAlign w:val="superscript"/>
                <w:lang w:eastAsia="sl-SI"/>
              </w:rPr>
              <w:t>Zagovor SN takoj po pisnem delu izpita</w:t>
            </w:r>
          </w:p>
        </w:tc>
        <w:tc>
          <w:tcPr>
            <w:tcW w:w="1418" w:type="dxa"/>
            <w:vAlign w:val="center"/>
          </w:tcPr>
          <w:p w:rsidR="00911699" w:rsidRPr="00911699" w:rsidRDefault="00FB12AE" w:rsidP="0091169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  <w:r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>1.17</w:t>
            </w:r>
          </w:p>
        </w:tc>
        <w:tc>
          <w:tcPr>
            <w:tcW w:w="2977" w:type="dxa"/>
            <w:tcBorders>
              <w:right w:val="double" w:sz="4" w:space="0" w:color="auto"/>
            </w:tcBorders>
            <w:vAlign w:val="center"/>
          </w:tcPr>
          <w:p w:rsidR="00911699" w:rsidRPr="00911699" w:rsidRDefault="00911699" w:rsidP="0091169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  <w:r w:rsidRPr="00911699"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 xml:space="preserve">Hermina </w:t>
            </w:r>
            <w:proofErr w:type="spellStart"/>
            <w:r w:rsidRPr="00911699"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>Vučajnk</w:t>
            </w:r>
            <w:proofErr w:type="spellEnd"/>
            <w:r w:rsidRPr="00911699"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 xml:space="preserve"> Šarić</w:t>
            </w:r>
          </w:p>
        </w:tc>
      </w:tr>
      <w:tr w:rsidR="001A4D43" w:rsidRPr="00911699" w:rsidTr="002F61F4">
        <w:trPr>
          <w:trHeight w:val="680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:rsidR="001A4D43" w:rsidRDefault="001B0B88" w:rsidP="0091169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  <w:r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>E0042</w:t>
            </w:r>
          </w:p>
        </w:tc>
        <w:tc>
          <w:tcPr>
            <w:tcW w:w="2977" w:type="dxa"/>
            <w:vAlign w:val="center"/>
          </w:tcPr>
          <w:p w:rsidR="001A4D43" w:rsidRPr="00911699" w:rsidRDefault="001A4D43" w:rsidP="00911699">
            <w:pPr>
              <w:spacing w:after="0" w:line="240" w:lineRule="auto"/>
              <w:rPr>
                <w:rFonts w:ascii="Sylfaen" w:eastAsia="Times New Roman" w:hAnsi="Sylfaen" w:cs="Arial"/>
                <w:b/>
                <w:color w:val="000099"/>
                <w:sz w:val="24"/>
                <w:szCs w:val="20"/>
                <w:lang w:eastAsia="sl-SI"/>
              </w:rPr>
            </w:pPr>
            <w:r>
              <w:rPr>
                <w:rFonts w:ascii="Sylfaen" w:eastAsia="Times New Roman" w:hAnsi="Sylfaen" w:cs="Arial"/>
                <w:b/>
                <w:color w:val="000099"/>
                <w:sz w:val="24"/>
                <w:szCs w:val="20"/>
                <w:lang w:eastAsia="sl-SI"/>
              </w:rPr>
              <w:t>Nabava</w:t>
            </w:r>
          </w:p>
        </w:tc>
        <w:tc>
          <w:tcPr>
            <w:tcW w:w="1418" w:type="dxa"/>
            <w:vAlign w:val="center"/>
          </w:tcPr>
          <w:p w:rsidR="001A4D43" w:rsidRDefault="001A4D43" w:rsidP="0091169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  <w:r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>11. 4.</w:t>
            </w:r>
          </w:p>
        </w:tc>
        <w:tc>
          <w:tcPr>
            <w:tcW w:w="992" w:type="dxa"/>
            <w:vAlign w:val="center"/>
          </w:tcPr>
          <w:p w:rsidR="001A4D43" w:rsidRPr="00911699" w:rsidRDefault="001A4D43" w:rsidP="0091169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40"/>
                <w:szCs w:val="40"/>
                <w:vertAlign w:val="superscript"/>
                <w:lang w:eastAsia="sl-SI"/>
              </w:rPr>
            </w:pPr>
            <w:r>
              <w:rPr>
                <w:rFonts w:ascii="Sylfaen" w:eastAsia="Times New Roman" w:hAnsi="Sylfaen" w:cs="Arial"/>
                <w:color w:val="000099"/>
                <w:sz w:val="40"/>
                <w:szCs w:val="40"/>
                <w:vertAlign w:val="superscript"/>
                <w:lang w:eastAsia="sl-SI"/>
              </w:rPr>
              <w:t>16.00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1A4D43" w:rsidRDefault="001A4D43" w:rsidP="0091169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  <w:r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>1.17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1A4D43" w:rsidRDefault="001A4D43" w:rsidP="00B259F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</w:p>
        </w:tc>
        <w:tc>
          <w:tcPr>
            <w:tcW w:w="992" w:type="dxa"/>
            <w:vAlign w:val="center"/>
          </w:tcPr>
          <w:p w:rsidR="001A4D43" w:rsidRPr="00911699" w:rsidRDefault="001A4D43" w:rsidP="0091169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vertAlign w:val="superscript"/>
                <w:lang w:eastAsia="sl-SI"/>
              </w:rPr>
            </w:pPr>
          </w:p>
        </w:tc>
        <w:tc>
          <w:tcPr>
            <w:tcW w:w="1418" w:type="dxa"/>
            <w:vAlign w:val="center"/>
          </w:tcPr>
          <w:p w:rsidR="001A4D43" w:rsidRDefault="001A4D43" w:rsidP="0091169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</w:p>
        </w:tc>
        <w:tc>
          <w:tcPr>
            <w:tcW w:w="2977" w:type="dxa"/>
            <w:tcBorders>
              <w:right w:val="double" w:sz="4" w:space="0" w:color="auto"/>
            </w:tcBorders>
            <w:vAlign w:val="center"/>
          </w:tcPr>
          <w:p w:rsidR="001A4D43" w:rsidRPr="00911699" w:rsidRDefault="001A4D43" w:rsidP="0091169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  <w:r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>Metka Galič</w:t>
            </w:r>
          </w:p>
        </w:tc>
      </w:tr>
      <w:tr w:rsidR="006C41E6" w:rsidRPr="00911699" w:rsidTr="002F61F4">
        <w:trPr>
          <w:trHeight w:val="680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:rsidR="006C41E6" w:rsidRDefault="001B0B88" w:rsidP="0091169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  <w:r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>E0043</w:t>
            </w:r>
          </w:p>
        </w:tc>
        <w:tc>
          <w:tcPr>
            <w:tcW w:w="2977" w:type="dxa"/>
            <w:vAlign w:val="center"/>
          </w:tcPr>
          <w:p w:rsidR="006C41E6" w:rsidRDefault="006C41E6" w:rsidP="00911699">
            <w:pPr>
              <w:spacing w:after="0" w:line="240" w:lineRule="auto"/>
              <w:rPr>
                <w:rFonts w:ascii="Sylfaen" w:eastAsia="Times New Roman" w:hAnsi="Sylfaen" w:cs="Arial"/>
                <w:b/>
                <w:color w:val="000099"/>
                <w:sz w:val="24"/>
                <w:szCs w:val="20"/>
                <w:lang w:eastAsia="sl-SI"/>
              </w:rPr>
            </w:pPr>
            <w:r>
              <w:rPr>
                <w:rFonts w:ascii="Sylfaen" w:eastAsia="Times New Roman" w:hAnsi="Sylfaen" w:cs="Arial"/>
                <w:b/>
                <w:color w:val="000099"/>
                <w:sz w:val="24"/>
                <w:szCs w:val="20"/>
                <w:lang w:eastAsia="sl-SI"/>
              </w:rPr>
              <w:t>Praktično izobraževanje 2</w:t>
            </w:r>
          </w:p>
        </w:tc>
        <w:tc>
          <w:tcPr>
            <w:tcW w:w="1418" w:type="dxa"/>
            <w:vAlign w:val="center"/>
          </w:tcPr>
          <w:p w:rsidR="006C41E6" w:rsidRDefault="006C41E6" w:rsidP="0091169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  <w:r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 xml:space="preserve">12. 4. </w:t>
            </w:r>
          </w:p>
        </w:tc>
        <w:tc>
          <w:tcPr>
            <w:tcW w:w="992" w:type="dxa"/>
            <w:vAlign w:val="center"/>
          </w:tcPr>
          <w:p w:rsidR="006C41E6" w:rsidRDefault="006C41E6" w:rsidP="0091169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40"/>
                <w:szCs w:val="40"/>
                <w:vertAlign w:val="superscript"/>
                <w:lang w:eastAsia="sl-SI"/>
              </w:rPr>
            </w:pPr>
            <w:r>
              <w:rPr>
                <w:rFonts w:ascii="Sylfaen" w:eastAsia="Times New Roman" w:hAnsi="Sylfaen" w:cs="Arial"/>
                <w:color w:val="000099"/>
                <w:sz w:val="40"/>
                <w:szCs w:val="40"/>
                <w:vertAlign w:val="superscript"/>
                <w:lang w:eastAsia="sl-SI"/>
              </w:rPr>
              <w:t>16.00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6C41E6" w:rsidRDefault="006C41E6" w:rsidP="0091169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  <w:r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>1.17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6C41E6" w:rsidRDefault="006C41E6" w:rsidP="00B259F2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</w:p>
        </w:tc>
        <w:tc>
          <w:tcPr>
            <w:tcW w:w="992" w:type="dxa"/>
            <w:vAlign w:val="center"/>
          </w:tcPr>
          <w:p w:rsidR="006C41E6" w:rsidRPr="00911699" w:rsidRDefault="006C41E6" w:rsidP="0091169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vertAlign w:val="superscript"/>
                <w:lang w:eastAsia="sl-SI"/>
              </w:rPr>
            </w:pPr>
          </w:p>
        </w:tc>
        <w:tc>
          <w:tcPr>
            <w:tcW w:w="1418" w:type="dxa"/>
            <w:vAlign w:val="center"/>
          </w:tcPr>
          <w:p w:rsidR="006C41E6" w:rsidRDefault="006C41E6" w:rsidP="0091169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</w:p>
        </w:tc>
        <w:tc>
          <w:tcPr>
            <w:tcW w:w="2977" w:type="dxa"/>
            <w:tcBorders>
              <w:right w:val="double" w:sz="4" w:space="0" w:color="auto"/>
            </w:tcBorders>
            <w:vAlign w:val="center"/>
          </w:tcPr>
          <w:p w:rsidR="006C41E6" w:rsidRDefault="006C41E6" w:rsidP="0091169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  <w:r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>Metka Galič</w:t>
            </w:r>
          </w:p>
        </w:tc>
      </w:tr>
    </w:tbl>
    <w:p w:rsidR="00911699" w:rsidRPr="00911699" w:rsidRDefault="00911699" w:rsidP="009116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911699" w:rsidRPr="00911699" w:rsidRDefault="00911699" w:rsidP="00911699">
      <w:pPr>
        <w:keepNext/>
        <w:shd w:val="clear" w:color="auto" w:fill="FFFFFF"/>
        <w:spacing w:after="0" w:line="240" w:lineRule="auto"/>
        <w:jc w:val="center"/>
        <w:outlineLvl w:val="1"/>
        <w:rPr>
          <w:rFonts w:ascii="Sylfaen" w:eastAsia="Times New Roman" w:hAnsi="Sylfaen" w:cs="Arial"/>
          <w:b/>
          <w:color w:val="000099"/>
          <w:sz w:val="40"/>
          <w:szCs w:val="20"/>
          <w:lang w:eastAsia="sl-SI"/>
        </w:rPr>
      </w:pPr>
      <w:r w:rsidRPr="00911699">
        <w:rPr>
          <w:rFonts w:ascii="Sylfaen" w:eastAsia="Times New Roman" w:hAnsi="Sylfaen" w:cs="Arial"/>
          <w:b/>
          <w:color w:val="000099"/>
          <w:sz w:val="40"/>
          <w:szCs w:val="20"/>
          <w:lang w:eastAsia="sl-SI"/>
        </w:rPr>
        <w:t>IZPITNI  ROKI – študijski program VELNES</w:t>
      </w:r>
      <w:r w:rsidR="009B099B">
        <w:rPr>
          <w:rFonts w:ascii="Sylfaen" w:eastAsia="Times New Roman" w:hAnsi="Sylfaen" w:cs="Arial"/>
          <w:b/>
          <w:color w:val="000099"/>
          <w:sz w:val="40"/>
          <w:szCs w:val="20"/>
          <w:lang w:eastAsia="sl-SI"/>
        </w:rPr>
        <w:t xml:space="preserve"> -2. semester</w:t>
      </w:r>
    </w:p>
    <w:p w:rsidR="00911699" w:rsidRPr="00911699" w:rsidRDefault="00911699" w:rsidP="009116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911699" w:rsidRPr="00911699" w:rsidRDefault="0005299A" w:rsidP="00911699">
      <w:pPr>
        <w:keepNext/>
        <w:spacing w:after="0" w:line="240" w:lineRule="auto"/>
        <w:jc w:val="center"/>
        <w:outlineLvl w:val="5"/>
        <w:rPr>
          <w:rFonts w:ascii="Sylfaen" w:eastAsia="Times New Roman" w:hAnsi="Sylfaen" w:cs="Arial"/>
          <w:b/>
          <w:color w:val="00FF00"/>
          <w:sz w:val="40"/>
          <w:szCs w:val="40"/>
          <w:lang w:eastAsia="sl-SI"/>
        </w:rPr>
      </w:pPr>
      <w:r>
        <w:rPr>
          <w:rFonts w:ascii="Sylfaen" w:eastAsia="Times New Roman" w:hAnsi="Sylfaen" w:cs="Arial"/>
          <w:b/>
          <w:color w:val="00FF00"/>
          <w:sz w:val="40"/>
          <w:szCs w:val="40"/>
          <w:lang w:eastAsia="sl-SI"/>
        </w:rPr>
        <w:t>APRIL</w:t>
      </w:r>
      <w:r w:rsidR="00FD1989">
        <w:rPr>
          <w:rFonts w:ascii="Sylfaen" w:eastAsia="Times New Roman" w:hAnsi="Sylfaen" w:cs="Arial"/>
          <w:b/>
          <w:color w:val="00FF00"/>
          <w:sz w:val="40"/>
          <w:szCs w:val="40"/>
          <w:lang w:eastAsia="sl-SI"/>
        </w:rPr>
        <w:t xml:space="preserve">, MAJ </w:t>
      </w:r>
      <w:r w:rsidR="00911699" w:rsidRPr="00911699">
        <w:rPr>
          <w:rFonts w:ascii="Sylfaen" w:eastAsia="Times New Roman" w:hAnsi="Sylfaen" w:cs="Arial"/>
          <w:b/>
          <w:color w:val="00FF00"/>
          <w:sz w:val="40"/>
          <w:szCs w:val="40"/>
          <w:lang w:eastAsia="sl-SI"/>
        </w:rPr>
        <w:t>2023</w:t>
      </w:r>
    </w:p>
    <w:p w:rsidR="00911699" w:rsidRPr="00911699" w:rsidRDefault="00911699" w:rsidP="009116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911699" w:rsidRPr="00911699" w:rsidRDefault="00911699" w:rsidP="009116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911699" w:rsidRPr="00911699" w:rsidRDefault="00911699" w:rsidP="009116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tbl>
      <w:tblPr>
        <w:tblW w:w="1446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977"/>
        <w:gridCol w:w="1418"/>
        <w:gridCol w:w="992"/>
        <w:gridCol w:w="1417"/>
        <w:gridCol w:w="1418"/>
        <w:gridCol w:w="992"/>
        <w:gridCol w:w="1418"/>
        <w:gridCol w:w="2977"/>
      </w:tblGrid>
      <w:tr w:rsidR="00911699" w:rsidRPr="00911699" w:rsidTr="002F61F4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11699" w:rsidRPr="00911699" w:rsidRDefault="00911699" w:rsidP="009116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3333CC"/>
                <w:sz w:val="28"/>
                <w:szCs w:val="20"/>
                <w:lang w:eastAsia="sl-SI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911699" w:rsidRPr="00911699" w:rsidRDefault="00911699" w:rsidP="00911699">
            <w:pPr>
              <w:spacing w:after="0" w:line="240" w:lineRule="auto"/>
              <w:rPr>
                <w:rFonts w:ascii="Sylfaen" w:eastAsia="Times New Roman" w:hAnsi="Sylfaen" w:cs="Arial"/>
                <w:b/>
                <w:color w:val="6600FF"/>
                <w:sz w:val="28"/>
                <w:szCs w:val="20"/>
                <w:lang w:eastAsia="sl-SI"/>
              </w:rPr>
            </w:pPr>
            <w:r w:rsidRPr="00911699">
              <w:rPr>
                <w:rFonts w:ascii="Sylfaen" w:eastAsia="Times New Roman" w:hAnsi="Sylfaen" w:cs="Arial"/>
                <w:b/>
                <w:color w:val="6600FF"/>
                <w:sz w:val="28"/>
                <w:szCs w:val="20"/>
                <w:lang w:eastAsia="sl-SI"/>
              </w:rPr>
              <w:t>1. LETNIK</w:t>
            </w:r>
          </w:p>
        </w:tc>
        <w:tc>
          <w:tcPr>
            <w:tcW w:w="3827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2F2F2"/>
          </w:tcPr>
          <w:p w:rsidR="00911699" w:rsidRPr="00911699" w:rsidRDefault="00911699" w:rsidP="009116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6600FF"/>
                <w:sz w:val="28"/>
                <w:szCs w:val="20"/>
                <w:lang w:eastAsia="sl-SI"/>
              </w:rPr>
            </w:pPr>
            <w:r w:rsidRPr="00911699">
              <w:rPr>
                <w:rFonts w:ascii="Sylfaen" w:eastAsia="Times New Roman" w:hAnsi="Sylfaen" w:cs="Arial"/>
                <w:b/>
                <w:color w:val="6600FF"/>
                <w:sz w:val="28"/>
                <w:szCs w:val="20"/>
                <w:lang w:eastAsia="sl-SI"/>
              </w:rPr>
              <w:t>PISNO</w:t>
            </w:r>
          </w:p>
        </w:tc>
        <w:tc>
          <w:tcPr>
            <w:tcW w:w="3828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F2F2F2"/>
          </w:tcPr>
          <w:p w:rsidR="00911699" w:rsidRPr="00911699" w:rsidRDefault="00911699" w:rsidP="00911699">
            <w:pPr>
              <w:keepNext/>
              <w:spacing w:after="0" w:line="240" w:lineRule="auto"/>
              <w:jc w:val="center"/>
              <w:outlineLvl w:val="3"/>
              <w:rPr>
                <w:rFonts w:ascii="Sylfaen" w:eastAsia="Times New Roman" w:hAnsi="Sylfaen" w:cs="Arial"/>
                <w:b/>
                <w:color w:val="6600FF"/>
                <w:sz w:val="28"/>
                <w:szCs w:val="20"/>
                <w:lang w:eastAsia="sl-SI"/>
              </w:rPr>
            </w:pPr>
            <w:r w:rsidRPr="00911699">
              <w:rPr>
                <w:rFonts w:ascii="Sylfaen" w:eastAsia="Times New Roman" w:hAnsi="Sylfaen" w:cs="Arial"/>
                <w:b/>
                <w:color w:val="6600FF"/>
                <w:sz w:val="28"/>
                <w:szCs w:val="20"/>
                <w:lang w:eastAsia="sl-SI"/>
              </w:rPr>
              <w:t>USTNO</w:t>
            </w:r>
            <w:r w:rsidR="009B099B">
              <w:rPr>
                <w:rFonts w:ascii="Sylfaen" w:eastAsia="Times New Roman" w:hAnsi="Sylfaen" w:cs="Arial"/>
                <w:b/>
                <w:color w:val="6600FF"/>
                <w:sz w:val="28"/>
                <w:szCs w:val="20"/>
                <w:lang w:eastAsia="sl-SI"/>
              </w:rPr>
              <w:t>/IZDELEK OZ. STORITEV IN ZAGOVOR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911699" w:rsidRPr="00911699" w:rsidRDefault="00911699" w:rsidP="00911699">
            <w:pPr>
              <w:spacing w:after="0" w:line="240" w:lineRule="auto"/>
              <w:rPr>
                <w:rFonts w:ascii="Sylfaen" w:eastAsia="Times New Roman" w:hAnsi="Sylfaen" w:cs="Arial"/>
                <w:b/>
                <w:color w:val="6600FF"/>
                <w:sz w:val="28"/>
                <w:szCs w:val="20"/>
                <w:lang w:eastAsia="sl-SI"/>
              </w:rPr>
            </w:pPr>
          </w:p>
        </w:tc>
      </w:tr>
      <w:tr w:rsidR="00911699" w:rsidRPr="00911699" w:rsidTr="002F61F4">
        <w:trPr>
          <w:trHeight w:val="94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nil"/>
            </w:tcBorders>
            <w:shd w:val="clear" w:color="auto" w:fill="F2F2F2"/>
            <w:vAlign w:val="center"/>
          </w:tcPr>
          <w:p w:rsidR="00911699" w:rsidRPr="00911699" w:rsidRDefault="00911699" w:rsidP="009116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</w:pPr>
            <w:proofErr w:type="spellStart"/>
            <w:r w:rsidRPr="00911699"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  <w:t>Zap</w:t>
            </w:r>
            <w:proofErr w:type="spellEnd"/>
            <w:r w:rsidRPr="00911699"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  <w:t>.</w:t>
            </w:r>
          </w:p>
          <w:p w:rsidR="00911699" w:rsidRPr="00911699" w:rsidRDefault="00911699" w:rsidP="009116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000099"/>
                <w:sz w:val="24"/>
                <w:szCs w:val="20"/>
                <w:lang w:eastAsia="sl-SI"/>
              </w:rPr>
            </w:pPr>
            <w:r w:rsidRPr="00911699"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  <w:t>št.</w:t>
            </w:r>
          </w:p>
        </w:tc>
        <w:tc>
          <w:tcPr>
            <w:tcW w:w="2977" w:type="dxa"/>
            <w:tcBorders>
              <w:top w:val="double" w:sz="4" w:space="0" w:color="auto"/>
              <w:bottom w:val="nil"/>
            </w:tcBorders>
            <w:shd w:val="clear" w:color="auto" w:fill="F2F2F2"/>
            <w:vAlign w:val="center"/>
          </w:tcPr>
          <w:p w:rsidR="00911699" w:rsidRPr="00911699" w:rsidRDefault="00911699" w:rsidP="009116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</w:pPr>
            <w:r w:rsidRPr="00911699"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  <w:t>Predmet</w:t>
            </w:r>
          </w:p>
        </w:tc>
        <w:tc>
          <w:tcPr>
            <w:tcW w:w="1418" w:type="dxa"/>
            <w:tcBorders>
              <w:top w:val="double" w:sz="4" w:space="0" w:color="auto"/>
              <w:bottom w:val="nil"/>
            </w:tcBorders>
            <w:shd w:val="clear" w:color="auto" w:fill="F2F2F2"/>
            <w:vAlign w:val="center"/>
          </w:tcPr>
          <w:p w:rsidR="00911699" w:rsidRPr="00911699" w:rsidRDefault="00911699" w:rsidP="009116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</w:pPr>
            <w:r w:rsidRPr="00911699"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  <w:t>Datum</w:t>
            </w:r>
          </w:p>
          <w:p w:rsidR="00911699" w:rsidRPr="00911699" w:rsidRDefault="00911699" w:rsidP="009116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</w:pPr>
            <w:r w:rsidRPr="00911699"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  <w:t>izpita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911699" w:rsidRPr="00911699" w:rsidRDefault="00911699" w:rsidP="009116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</w:pPr>
            <w:r w:rsidRPr="00911699"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  <w:t>Ura</w:t>
            </w:r>
          </w:p>
          <w:p w:rsidR="00911699" w:rsidRPr="00911699" w:rsidRDefault="00911699" w:rsidP="009116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</w:pPr>
            <w:r w:rsidRPr="00911699"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  <w:t>izpita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911699" w:rsidRPr="00911699" w:rsidRDefault="00911699" w:rsidP="00911699">
            <w:pPr>
              <w:keepNext/>
              <w:spacing w:after="0" w:line="240" w:lineRule="auto"/>
              <w:jc w:val="center"/>
              <w:outlineLvl w:val="2"/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</w:pPr>
            <w:r w:rsidRPr="00911699"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  <w:t>Prostor</w:t>
            </w:r>
          </w:p>
        </w:tc>
        <w:tc>
          <w:tcPr>
            <w:tcW w:w="1418" w:type="dxa"/>
            <w:tcBorders>
              <w:top w:val="double" w:sz="4" w:space="0" w:color="auto"/>
              <w:left w:val="nil"/>
              <w:bottom w:val="nil"/>
            </w:tcBorders>
            <w:shd w:val="clear" w:color="auto" w:fill="F2F2F2"/>
            <w:vAlign w:val="center"/>
          </w:tcPr>
          <w:p w:rsidR="00911699" w:rsidRPr="00911699" w:rsidRDefault="00911699" w:rsidP="009116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</w:pPr>
            <w:r w:rsidRPr="00911699"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  <w:t>Datum</w:t>
            </w:r>
          </w:p>
          <w:p w:rsidR="00911699" w:rsidRPr="00911699" w:rsidRDefault="00911699" w:rsidP="009116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</w:pPr>
            <w:r w:rsidRPr="00911699"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  <w:t>izpita</w:t>
            </w:r>
          </w:p>
        </w:tc>
        <w:tc>
          <w:tcPr>
            <w:tcW w:w="992" w:type="dxa"/>
            <w:tcBorders>
              <w:top w:val="double" w:sz="4" w:space="0" w:color="auto"/>
              <w:bottom w:val="nil"/>
            </w:tcBorders>
            <w:shd w:val="clear" w:color="auto" w:fill="F2F2F2"/>
            <w:vAlign w:val="center"/>
          </w:tcPr>
          <w:p w:rsidR="00911699" w:rsidRPr="00911699" w:rsidRDefault="00911699" w:rsidP="009116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</w:pPr>
            <w:r w:rsidRPr="00911699"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  <w:t>Ura</w:t>
            </w:r>
          </w:p>
          <w:p w:rsidR="00911699" w:rsidRPr="00911699" w:rsidRDefault="00911699" w:rsidP="009116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</w:pPr>
            <w:r w:rsidRPr="00911699"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  <w:t>izpita</w:t>
            </w:r>
          </w:p>
        </w:tc>
        <w:tc>
          <w:tcPr>
            <w:tcW w:w="1418" w:type="dxa"/>
            <w:tcBorders>
              <w:top w:val="double" w:sz="4" w:space="0" w:color="auto"/>
              <w:bottom w:val="nil"/>
            </w:tcBorders>
            <w:shd w:val="clear" w:color="auto" w:fill="F2F2F2"/>
            <w:vAlign w:val="center"/>
          </w:tcPr>
          <w:p w:rsidR="00911699" w:rsidRPr="00911699" w:rsidRDefault="00911699" w:rsidP="00911699">
            <w:pPr>
              <w:keepNext/>
              <w:spacing w:after="0" w:line="240" w:lineRule="auto"/>
              <w:jc w:val="center"/>
              <w:outlineLvl w:val="2"/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</w:pPr>
            <w:r w:rsidRPr="00911699"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  <w:t>Prostor</w:t>
            </w:r>
          </w:p>
        </w:tc>
        <w:tc>
          <w:tcPr>
            <w:tcW w:w="2977" w:type="dxa"/>
            <w:tcBorders>
              <w:top w:val="double" w:sz="4" w:space="0" w:color="auto"/>
              <w:bottom w:val="nil"/>
              <w:right w:val="double" w:sz="4" w:space="0" w:color="auto"/>
            </w:tcBorders>
            <w:shd w:val="clear" w:color="auto" w:fill="F2F2F2"/>
            <w:vAlign w:val="center"/>
          </w:tcPr>
          <w:p w:rsidR="00911699" w:rsidRPr="00911699" w:rsidRDefault="00911699" w:rsidP="009116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</w:pPr>
            <w:r w:rsidRPr="00911699"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  <w:t>Predavatelj/-ica</w:t>
            </w:r>
          </w:p>
        </w:tc>
      </w:tr>
      <w:tr w:rsidR="00911699" w:rsidRPr="00911699" w:rsidTr="002F61F4">
        <w:trPr>
          <w:trHeight w:val="680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:rsidR="00911699" w:rsidRPr="00911699" w:rsidRDefault="00EF1557" w:rsidP="0091169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  <w:r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>V0011</w:t>
            </w:r>
          </w:p>
        </w:tc>
        <w:tc>
          <w:tcPr>
            <w:tcW w:w="2977" w:type="dxa"/>
            <w:vAlign w:val="center"/>
          </w:tcPr>
          <w:p w:rsidR="00911699" w:rsidRPr="00911699" w:rsidRDefault="00FB12AE" w:rsidP="00911699">
            <w:pPr>
              <w:spacing w:after="0" w:line="240" w:lineRule="auto"/>
              <w:rPr>
                <w:rFonts w:ascii="Sylfaen" w:eastAsia="Times New Roman" w:hAnsi="Sylfaen" w:cs="Arial"/>
                <w:b/>
                <w:color w:val="000099"/>
                <w:sz w:val="24"/>
                <w:szCs w:val="20"/>
                <w:lang w:eastAsia="sl-SI"/>
              </w:rPr>
            </w:pPr>
            <w:r>
              <w:rPr>
                <w:rFonts w:ascii="Sylfaen" w:eastAsia="Times New Roman" w:hAnsi="Sylfaen" w:cs="Arial"/>
                <w:b/>
                <w:color w:val="000099"/>
                <w:sz w:val="24"/>
                <w:szCs w:val="20"/>
                <w:lang w:eastAsia="sl-SI"/>
              </w:rPr>
              <w:t xml:space="preserve">Uvod v turizem in </w:t>
            </w:r>
            <w:proofErr w:type="spellStart"/>
            <w:r>
              <w:rPr>
                <w:rFonts w:ascii="Sylfaen" w:eastAsia="Times New Roman" w:hAnsi="Sylfaen" w:cs="Arial"/>
                <w:b/>
                <w:color w:val="000099"/>
                <w:sz w:val="24"/>
                <w:szCs w:val="20"/>
                <w:lang w:eastAsia="sl-SI"/>
              </w:rPr>
              <w:t>destinacijski</w:t>
            </w:r>
            <w:proofErr w:type="spellEnd"/>
            <w:r>
              <w:rPr>
                <w:rFonts w:ascii="Sylfaen" w:eastAsia="Times New Roman" w:hAnsi="Sylfaen" w:cs="Arial"/>
                <w:b/>
                <w:color w:val="000099"/>
                <w:sz w:val="24"/>
                <w:szCs w:val="20"/>
                <w:lang w:eastAsia="sl-SI"/>
              </w:rPr>
              <w:t xml:space="preserve"> menedžment</w:t>
            </w:r>
          </w:p>
        </w:tc>
        <w:tc>
          <w:tcPr>
            <w:tcW w:w="1418" w:type="dxa"/>
            <w:vAlign w:val="center"/>
          </w:tcPr>
          <w:p w:rsidR="00911699" w:rsidRPr="00911699" w:rsidRDefault="0005299A" w:rsidP="0091169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  <w:r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 xml:space="preserve">17. 4. </w:t>
            </w:r>
          </w:p>
        </w:tc>
        <w:tc>
          <w:tcPr>
            <w:tcW w:w="992" w:type="dxa"/>
            <w:vAlign w:val="center"/>
          </w:tcPr>
          <w:p w:rsidR="00911699" w:rsidRPr="00911699" w:rsidRDefault="00304410" w:rsidP="0091169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  <w:r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>16</w:t>
            </w:r>
            <w:r w:rsidR="00911699" w:rsidRPr="00911699"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>.00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911699" w:rsidRPr="00911699" w:rsidRDefault="00911699" w:rsidP="0091169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  <w:r w:rsidRPr="00911699"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>2.13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911699" w:rsidRPr="00911699" w:rsidRDefault="0005299A" w:rsidP="0091169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  <w:r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>17. 4.</w:t>
            </w:r>
            <w:r w:rsidR="00911699" w:rsidRPr="00911699"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911699" w:rsidRDefault="00911699" w:rsidP="0091169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vertAlign w:val="superscript"/>
                <w:lang w:eastAsia="sl-SI"/>
              </w:rPr>
            </w:pPr>
            <w:r w:rsidRPr="00911699">
              <w:rPr>
                <w:rFonts w:ascii="Sylfaen" w:eastAsia="Times New Roman" w:hAnsi="Sylfaen" w:cs="Arial"/>
                <w:color w:val="000099"/>
                <w:sz w:val="24"/>
                <w:szCs w:val="20"/>
                <w:vertAlign w:val="superscript"/>
                <w:lang w:eastAsia="sl-SI"/>
              </w:rPr>
              <w:t>takoj po pisnem izpitu</w:t>
            </w:r>
          </w:p>
          <w:p w:rsidR="00304410" w:rsidRPr="00911699" w:rsidRDefault="00304410" w:rsidP="0091169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vertAlign w:val="superscript"/>
                <w:lang w:eastAsia="sl-SI"/>
              </w:rPr>
            </w:pPr>
            <w:r>
              <w:rPr>
                <w:rFonts w:ascii="Sylfaen" w:eastAsia="Times New Roman" w:hAnsi="Sylfaen" w:cs="Arial"/>
                <w:color w:val="000099"/>
                <w:sz w:val="24"/>
                <w:szCs w:val="20"/>
                <w:vertAlign w:val="superscript"/>
                <w:lang w:eastAsia="sl-SI"/>
              </w:rPr>
              <w:t>izdelek oz. storitev in zagovor</w:t>
            </w:r>
          </w:p>
        </w:tc>
        <w:tc>
          <w:tcPr>
            <w:tcW w:w="1418" w:type="dxa"/>
            <w:vAlign w:val="center"/>
          </w:tcPr>
          <w:p w:rsidR="00911699" w:rsidRPr="00911699" w:rsidRDefault="00911699" w:rsidP="0091169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  <w:r w:rsidRPr="00911699"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>2.13</w:t>
            </w:r>
          </w:p>
        </w:tc>
        <w:tc>
          <w:tcPr>
            <w:tcW w:w="2977" w:type="dxa"/>
            <w:tcBorders>
              <w:right w:val="double" w:sz="4" w:space="0" w:color="auto"/>
            </w:tcBorders>
            <w:vAlign w:val="center"/>
          </w:tcPr>
          <w:p w:rsidR="00911699" w:rsidRPr="00911699" w:rsidRDefault="002120C6" w:rsidP="0091169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  <w:r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>Nataša Kežman</w:t>
            </w:r>
          </w:p>
        </w:tc>
      </w:tr>
      <w:tr w:rsidR="00911699" w:rsidRPr="00911699" w:rsidTr="002F61F4">
        <w:trPr>
          <w:trHeight w:val="680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:rsidR="00911699" w:rsidRPr="00911699" w:rsidRDefault="00EF1557" w:rsidP="0091169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  <w:r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>V0012</w:t>
            </w:r>
          </w:p>
        </w:tc>
        <w:tc>
          <w:tcPr>
            <w:tcW w:w="2977" w:type="dxa"/>
            <w:vAlign w:val="center"/>
          </w:tcPr>
          <w:p w:rsidR="00911699" w:rsidRPr="00911699" w:rsidRDefault="00FB12AE" w:rsidP="00911699">
            <w:pPr>
              <w:spacing w:after="0" w:line="240" w:lineRule="auto"/>
              <w:rPr>
                <w:rFonts w:ascii="Sylfaen" w:eastAsia="Times New Roman" w:hAnsi="Sylfaen" w:cs="Arial"/>
                <w:b/>
                <w:color w:val="000099"/>
                <w:sz w:val="24"/>
                <w:szCs w:val="20"/>
                <w:lang w:eastAsia="sl-SI"/>
              </w:rPr>
            </w:pPr>
            <w:proofErr w:type="spellStart"/>
            <w:r>
              <w:rPr>
                <w:rFonts w:ascii="Sylfaen" w:eastAsia="Times New Roman" w:hAnsi="Sylfaen" w:cs="Arial"/>
                <w:b/>
                <w:color w:val="000099"/>
                <w:sz w:val="24"/>
                <w:szCs w:val="20"/>
                <w:lang w:eastAsia="sl-SI"/>
              </w:rPr>
              <w:t>Velnes</w:t>
            </w:r>
            <w:proofErr w:type="spellEnd"/>
            <w:r>
              <w:rPr>
                <w:rFonts w:ascii="Sylfaen" w:eastAsia="Times New Roman" w:hAnsi="Sylfaen" w:cs="Arial"/>
                <w:b/>
                <w:color w:val="000099"/>
                <w:sz w:val="24"/>
                <w:szCs w:val="20"/>
                <w:lang w:eastAsia="sl-SI"/>
              </w:rPr>
              <w:t xml:space="preserve"> in </w:t>
            </w:r>
            <w:proofErr w:type="spellStart"/>
            <w:r>
              <w:rPr>
                <w:rFonts w:ascii="Sylfaen" w:eastAsia="Times New Roman" w:hAnsi="Sylfaen" w:cs="Arial"/>
                <w:b/>
                <w:color w:val="000099"/>
                <w:sz w:val="24"/>
                <w:szCs w:val="20"/>
                <w:lang w:eastAsia="sl-SI"/>
              </w:rPr>
              <w:t>velneška</w:t>
            </w:r>
            <w:proofErr w:type="spellEnd"/>
            <w:r>
              <w:rPr>
                <w:rFonts w:ascii="Sylfaen" w:eastAsia="Times New Roman" w:hAnsi="Sylfaen" w:cs="Arial"/>
                <w:b/>
                <w:color w:val="000099"/>
                <w:sz w:val="24"/>
                <w:szCs w:val="20"/>
                <w:lang w:eastAsia="sl-SI"/>
              </w:rPr>
              <w:t xml:space="preserve"> dejavnost</w:t>
            </w:r>
          </w:p>
        </w:tc>
        <w:tc>
          <w:tcPr>
            <w:tcW w:w="1418" w:type="dxa"/>
            <w:vAlign w:val="center"/>
          </w:tcPr>
          <w:p w:rsidR="00911699" w:rsidRPr="00911699" w:rsidRDefault="0005299A" w:rsidP="0091169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  <w:r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 xml:space="preserve">24. 4. </w:t>
            </w:r>
          </w:p>
        </w:tc>
        <w:tc>
          <w:tcPr>
            <w:tcW w:w="992" w:type="dxa"/>
            <w:vAlign w:val="center"/>
          </w:tcPr>
          <w:p w:rsidR="00911699" w:rsidRPr="00911699" w:rsidRDefault="00911699" w:rsidP="00304410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vertAlign w:val="superscript"/>
                <w:lang w:eastAsia="sl-SI"/>
              </w:rPr>
            </w:pPr>
            <w:r w:rsidRPr="00911699"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>1</w:t>
            </w:r>
            <w:r w:rsidR="00304410"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>6</w:t>
            </w:r>
            <w:r w:rsidRPr="00911699"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>.00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911699" w:rsidRPr="00911699" w:rsidRDefault="00911699" w:rsidP="0091169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  <w:r w:rsidRPr="00911699"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>2.13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911699" w:rsidRPr="00911699" w:rsidRDefault="00304410" w:rsidP="0091169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  <w:r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>/</w:t>
            </w:r>
          </w:p>
        </w:tc>
        <w:tc>
          <w:tcPr>
            <w:tcW w:w="992" w:type="dxa"/>
            <w:vAlign w:val="center"/>
          </w:tcPr>
          <w:p w:rsidR="00911699" w:rsidRPr="00911699" w:rsidRDefault="00304410" w:rsidP="0091169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vertAlign w:val="superscript"/>
                <w:lang w:eastAsia="sl-SI"/>
              </w:rPr>
            </w:pPr>
            <w:r>
              <w:rPr>
                <w:rFonts w:ascii="Sylfaen" w:eastAsia="Times New Roman" w:hAnsi="Sylfaen" w:cs="Arial"/>
                <w:color w:val="000099"/>
                <w:sz w:val="24"/>
                <w:szCs w:val="20"/>
                <w:vertAlign w:val="superscript"/>
                <w:lang w:eastAsia="sl-SI"/>
              </w:rPr>
              <w:t>/</w:t>
            </w:r>
          </w:p>
        </w:tc>
        <w:tc>
          <w:tcPr>
            <w:tcW w:w="1418" w:type="dxa"/>
            <w:vAlign w:val="center"/>
          </w:tcPr>
          <w:p w:rsidR="00911699" w:rsidRPr="00911699" w:rsidRDefault="00304410" w:rsidP="0091169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  <w:r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>/</w:t>
            </w:r>
          </w:p>
        </w:tc>
        <w:tc>
          <w:tcPr>
            <w:tcW w:w="2977" w:type="dxa"/>
            <w:tcBorders>
              <w:right w:val="double" w:sz="4" w:space="0" w:color="auto"/>
            </w:tcBorders>
            <w:vAlign w:val="center"/>
          </w:tcPr>
          <w:p w:rsidR="00911699" w:rsidRPr="00911699" w:rsidRDefault="002120C6" w:rsidP="0091169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  <w:r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>Sebastjan Repnik</w:t>
            </w:r>
          </w:p>
        </w:tc>
      </w:tr>
      <w:tr w:rsidR="00911699" w:rsidRPr="00911699" w:rsidTr="002F61F4">
        <w:trPr>
          <w:trHeight w:val="680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:rsidR="00911699" w:rsidRPr="00911699" w:rsidRDefault="00EF1557" w:rsidP="0091169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  <w:r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>V0013</w:t>
            </w:r>
          </w:p>
        </w:tc>
        <w:tc>
          <w:tcPr>
            <w:tcW w:w="2977" w:type="dxa"/>
            <w:vAlign w:val="center"/>
          </w:tcPr>
          <w:p w:rsidR="00911699" w:rsidRPr="00911699" w:rsidRDefault="00FB12AE" w:rsidP="00911699">
            <w:pPr>
              <w:spacing w:after="0" w:line="240" w:lineRule="auto"/>
              <w:rPr>
                <w:rFonts w:ascii="Sylfaen" w:eastAsia="Times New Roman" w:hAnsi="Sylfaen" w:cs="Arial"/>
                <w:b/>
                <w:color w:val="000099"/>
                <w:sz w:val="24"/>
                <w:szCs w:val="20"/>
                <w:lang w:eastAsia="sl-SI"/>
              </w:rPr>
            </w:pPr>
            <w:r>
              <w:rPr>
                <w:rFonts w:ascii="Sylfaen" w:eastAsia="Times New Roman" w:hAnsi="Sylfaen" w:cs="Arial"/>
                <w:b/>
                <w:color w:val="000099"/>
                <w:sz w:val="24"/>
                <w:szCs w:val="20"/>
                <w:lang w:eastAsia="sl-SI"/>
              </w:rPr>
              <w:t>Poslovno sporazumevanje in vodenje</w:t>
            </w:r>
          </w:p>
        </w:tc>
        <w:tc>
          <w:tcPr>
            <w:tcW w:w="1418" w:type="dxa"/>
            <w:vAlign w:val="center"/>
          </w:tcPr>
          <w:p w:rsidR="00911699" w:rsidRPr="00911699" w:rsidRDefault="00304410" w:rsidP="0091169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  <w:r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>/</w:t>
            </w:r>
          </w:p>
        </w:tc>
        <w:tc>
          <w:tcPr>
            <w:tcW w:w="992" w:type="dxa"/>
            <w:vAlign w:val="center"/>
          </w:tcPr>
          <w:p w:rsidR="00911699" w:rsidRPr="00911699" w:rsidRDefault="00304410" w:rsidP="0091169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vertAlign w:val="superscript"/>
                <w:lang w:eastAsia="sl-SI"/>
              </w:rPr>
            </w:pPr>
            <w:r>
              <w:rPr>
                <w:rFonts w:ascii="Sylfaen" w:eastAsia="Times New Roman" w:hAnsi="Sylfaen" w:cs="Arial"/>
                <w:color w:val="000099"/>
                <w:sz w:val="24"/>
                <w:szCs w:val="20"/>
                <w:vertAlign w:val="superscript"/>
                <w:lang w:eastAsia="sl-SI"/>
              </w:rPr>
              <w:t>/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911699" w:rsidRPr="00911699" w:rsidRDefault="00304410" w:rsidP="0091169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  <w:r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>/</w:t>
            </w:r>
          </w:p>
        </w:tc>
        <w:tc>
          <w:tcPr>
            <w:tcW w:w="1418" w:type="dxa"/>
            <w:vAlign w:val="center"/>
          </w:tcPr>
          <w:p w:rsidR="00911699" w:rsidRPr="00911699" w:rsidRDefault="00304410" w:rsidP="0091169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  <w:r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 xml:space="preserve">11. 4. </w:t>
            </w:r>
          </w:p>
        </w:tc>
        <w:tc>
          <w:tcPr>
            <w:tcW w:w="992" w:type="dxa"/>
            <w:vAlign w:val="center"/>
          </w:tcPr>
          <w:p w:rsidR="00911699" w:rsidRPr="00911699" w:rsidRDefault="00304410" w:rsidP="0091169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vertAlign w:val="superscript"/>
                <w:lang w:eastAsia="sl-SI"/>
              </w:rPr>
            </w:pPr>
            <w:r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>16.00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vAlign w:val="center"/>
          </w:tcPr>
          <w:p w:rsidR="00911699" w:rsidRPr="00911699" w:rsidRDefault="00304410" w:rsidP="0091169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  <w:r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>2.13</w:t>
            </w:r>
          </w:p>
        </w:tc>
        <w:tc>
          <w:tcPr>
            <w:tcW w:w="2977" w:type="dxa"/>
            <w:tcBorders>
              <w:right w:val="double" w:sz="4" w:space="0" w:color="auto"/>
            </w:tcBorders>
            <w:vAlign w:val="center"/>
          </w:tcPr>
          <w:p w:rsidR="00911699" w:rsidRPr="00911699" w:rsidRDefault="002120C6" w:rsidP="0091169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  <w:r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>Darija Cvikl</w:t>
            </w:r>
          </w:p>
        </w:tc>
      </w:tr>
      <w:tr w:rsidR="00911699" w:rsidRPr="00911699" w:rsidTr="002F61F4">
        <w:trPr>
          <w:trHeight w:val="680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:rsidR="00911699" w:rsidRPr="00911699" w:rsidRDefault="00EF1557" w:rsidP="0091169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  <w:r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>V0014</w:t>
            </w:r>
            <w:bookmarkStart w:id="0" w:name="_GoBack"/>
            <w:bookmarkEnd w:id="0"/>
          </w:p>
        </w:tc>
        <w:tc>
          <w:tcPr>
            <w:tcW w:w="2977" w:type="dxa"/>
            <w:vAlign w:val="center"/>
          </w:tcPr>
          <w:p w:rsidR="00911699" w:rsidRPr="00911699" w:rsidRDefault="00FB12AE" w:rsidP="00911699">
            <w:pPr>
              <w:spacing w:after="0" w:line="240" w:lineRule="auto"/>
              <w:rPr>
                <w:rFonts w:ascii="Sylfaen" w:eastAsia="Times New Roman" w:hAnsi="Sylfaen" w:cs="Arial"/>
                <w:b/>
                <w:color w:val="000099"/>
                <w:sz w:val="24"/>
                <w:szCs w:val="20"/>
                <w:lang w:eastAsia="sl-SI"/>
              </w:rPr>
            </w:pPr>
            <w:r>
              <w:rPr>
                <w:rFonts w:ascii="Sylfaen" w:eastAsia="Times New Roman" w:hAnsi="Sylfaen" w:cs="Arial"/>
                <w:b/>
                <w:color w:val="000099"/>
                <w:sz w:val="24"/>
                <w:szCs w:val="20"/>
                <w:lang w:eastAsia="sl-SI"/>
              </w:rPr>
              <w:t>Osnove gibanja in športne aktivnosti</w:t>
            </w:r>
          </w:p>
        </w:tc>
        <w:tc>
          <w:tcPr>
            <w:tcW w:w="1418" w:type="dxa"/>
            <w:vAlign w:val="center"/>
          </w:tcPr>
          <w:p w:rsidR="00911699" w:rsidRPr="00911699" w:rsidRDefault="0005299A" w:rsidP="0091169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  <w:r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 xml:space="preserve">12. 4. </w:t>
            </w:r>
          </w:p>
        </w:tc>
        <w:tc>
          <w:tcPr>
            <w:tcW w:w="992" w:type="dxa"/>
            <w:vAlign w:val="center"/>
          </w:tcPr>
          <w:p w:rsidR="00911699" w:rsidRPr="00911699" w:rsidRDefault="00304410" w:rsidP="0091169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vertAlign w:val="superscript"/>
                <w:lang w:eastAsia="sl-SI"/>
              </w:rPr>
            </w:pPr>
            <w:r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>16.00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911699" w:rsidRPr="00911699" w:rsidRDefault="0005299A" w:rsidP="009116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000099"/>
                <w:sz w:val="24"/>
                <w:szCs w:val="20"/>
                <w:lang w:eastAsia="sl-SI"/>
              </w:rPr>
            </w:pPr>
            <w:r>
              <w:rPr>
                <w:rFonts w:ascii="Sylfaen" w:eastAsia="Times New Roman" w:hAnsi="Sylfaen" w:cs="Arial"/>
                <w:b/>
                <w:color w:val="000099"/>
                <w:sz w:val="24"/>
                <w:szCs w:val="20"/>
                <w:lang w:eastAsia="sl-SI"/>
              </w:rPr>
              <w:t>2.13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911699" w:rsidRPr="00911699" w:rsidRDefault="00911699" w:rsidP="009116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000099"/>
                <w:sz w:val="24"/>
                <w:szCs w:val="20"/>
                <w:lang w:eastAsia="sl-SI"/>
              </w:rPr>
            </w:pPr>
            <w:r w:rsidRPr="00911699">
              <w:rPr>
                <w:rFonts w:ascii="Sylfaen" w:eastAsia="Times New Roman" w:hAnsi="Sylfaen" w:cs="Arial"/>
                <w:b/>
                <w:color w:val="000099"/>
                <w:sz w:val="24"/>
                <w:szCs w:val="20"/>
                <w:lang w:eastAsia="sl-SI"/>
              </w:rPr>
              <w:t>/</w:t>
            </w:r>
          </w:p>
        </w:tc>
        <w:tc>
          <w:tcPr>
            <w:tcW w:w="992" w:type="dxa"/>
            <w:vAlign w:val="center"/>
          </w:tcPr>
          <w:p w:rsidR="00911699" w:rsidRPr="00911699" w:rsidRDefault="00911699" w:rsidP="009116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000099"/>
                <w:sz w:val="24"/>
                <w:szCs w:val="20"/>
                <w:vertAlign w:val="superscript"/>
                <w:lang w:eastAsia="sl-SI"/>
              </w:rPr>
            </w:pPr>
            <w:r w:rsidRPr="00911699">
              <w:rPr>
                <w:rFonts w:ascii="Sylfaen" w:eastAsia="Times New Roman" w:hAnsi="Sylfaen" w:cs="Arial"/>
                <w:b/>
                <w:color w:val="000099"/>
                <w:sz w:val="24"/>
                <w:szCs w:val="20"/>
                <w:vertAlign w:val="superscript"/>
                <w:lang w:eastAsia="sl-SI"/>
              </w:rPr>
              <w:t>/</w:t>
            </w:r>
          </w:p>
        </w:tc>
        <w:tc>
          <w:tcPr>
            <w:tcW w:w="1418" w:type="dxa"/>
            <w:vAlign w:val="center"/>
          </w:tcPr>
          <w:p w:rsidR="00911699" w:rsidRPr="00911699" w:rsidRDefault="00911699" w:rsidP="0091169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000099"/>
                <w:sz w:val="24"/>
                <w:szCs w:val="20"/>
                <w:lang w:eastAsia="sl-SI"/>
              </w:rPr>
            </w:pPr>
            <w:r w:rsidRPr="00911699">
              <w:rPr>
                <w:rFonts w:ascii="Sylfaen" w:eastAsia="Times New Roman" w:hAnsi="Sylfaen" w:cs="Arial"/>
                <w:b/>
                <w:color w:val="000099"/>
                <w:sz w:val="24"/>
                <w:szCs w:val="20"/>
                <w:lang w:eastAsia="sl-SI"/>
              </w:rPr>
              <w:t>/</w:t>
            </w:r>
          </w:p>
        </w:tc>
        <w:tc>
          <w:tcPr>
            <w:tcW w:w="2977" w:type="dxa"/>
            <w:tcBorders>
              <w:right w:val="double" w:sz="4" w:space="0" w:color="auto"/>
            </w:tcBorders>
            <w:vAlign w:val="center"/>
          </w:tcPr>
          <w:p w:rsidR="00911699" w:rsidRPr="00911699" w:rsidRDefault="002120C6" w:rsidP="0091169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  <w:r w:rsidRPr="002120C6"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>Sašo Vaš</w:t>
            </w:r>
          </w:p>
        </w:tc>
      </w:tr>
    </w:tbl>
    <w:p w:rsidR="00911699" w:rsidRPr="00911699" w:rsidRDefault="00911699" w:rsidP="009116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911699" w:rsidRPr="00911699" w:rsidRDefault="00911699" w:rsidP="00911699"/>
    <w:p w:rsidR="00D15C4B" w:rsidRPr="00FD1989" w:rsidRDefault="00304410">
      <w:pPr>
        <w:rPr>
          <w:b/>
        </w:rPr>
      </w:pPr>
      <w:r w:rsidRPr="00FD1989">
        <w:rPr>
          <w:b/>
        </w:rPr>
        <w:t>Obvezni načini ocenjevanja znanja:</w:t>
      </w:r>
    </w:p>
    <w:p w:rsidR="00304410" w:rsidRDefault="00304410">
      <w:r>
        <w:t>UTD – pisno + izdelek oz. storitev in zagovor</w:t>
      </w:r>
    </w:p>
    <w:p w:rsidR="00304410" w:rsidRDefault="00304410">
      <w:r>
        <w:t>VVD – pisno</w:t>
      </w:r>
    </w:p>
    <w:p w:rsidR="00206A03" w:rsidRDefault="00304410">
      <w:r>
        <w:t>PSV</w:t>
      </w:r>
      <w:r w:rsidR="009B099B">
        <w:t xml:space="preserve"> </w:t>
      </w:r>
      <w:r w:rsidR="00206A03">
        <w:t>–</w:t>
      </w:r>
      <w:r>
        <w:t xml:space="preserve"> ustno</w:t>
      </w:r>
    </w:p>
    <w:p w:rsidR="00304410" w:rsidRDefault="00304410">
      <w:r>
        <w:t>OGŠ - pisno</w:t>
      </w:r>
    </w:p>
    <w:sectPr w:rsidR="00304410" w:rsidSect="00D72986">
      <w:footerReference w:type="default" r:id="rId6"/>
      <w:pgSz w:w="15842" w:h="12242" w:orient="landscape" w:code="1"/>
      <w:pgMar w:top="142" w:right="1134" w:bottom="141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E09" w:rsidRDefault="00506E09">
      <w:pPr>
        <w:spacing w:after="0" w:line="240" w:lineRule="auto"/>
      </w:pPr>
      <w:r>
        <w:separator/>
      </w:r>
    </w:p>
  </w:endnote>
  <w:endnote w:type="continuationSeparator" w:id="0">
    <w:p w:rsidR="00506E09" w:rsidRDefault="00506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730" w:rsidRDefault="00506E09">
    <w:pPr>
      <w:pStyle w:val="Noga"/>
    </w:pPr>
  </w:p>
  <w:p w:rsidR="00A20730" w:rsidRDefault="00506E09">
    <w:pPr>
      <w:pStyle w:val="Noga"/>
    </w:pPr>
  </w:p>
  <w:p w:rsidR="00A20730" w:rsidRDefault="00506E0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E09" w:rsidRDefault="00506E09">
      <w:pPr>
        <w:spacing w:after="0" w:line="240" w:lineRule="auto"/>
      </w:pPr>
      <w:r>
        <w:separator/>
      </w:r>
    </w:p>
  </w:footnote>
  <w:footnote w:type="continuationSeparator" w:id="0">
    <w:p w:rsidR="00506E09" w:rsidRDefault="00506E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699"/>
    <w:rsid w:val="0005299A"/>
    <w:rsid w:val="001A4D43"/>
    <w:rsid w:val="001B0B88"/>
    <w:rsid w:val="001E6B09"/>
    <w:rsid w:val="00206A03"/>
    <w:rsid w:val="002120C6"/>
    <w:rsid w:val="00304410"/>
    <w:rsid w:val="003F3678"/>
    <w:rsid w:val="00506E09"/>
    <w:rsid w:val="006C41E6"/>
    <w:rsid w:val="007E6BBC"/>
    <w:rsid w:val="00911699"/>
    <w:rsid w:val="009873BE"/>
    <w:rsid w:val="009B099B"/>
    <w:rsid w:val="00B259F2"/>
    <w:rsid w:val="00D15C4B"/>
    <w:rsid w:val="00D85E48"/>
    <w:rsid w:val="00DB594D"/>
    <w:rsid w:val="00E15D7C"/>
    <w:rsid w:val="00EF1557"/>
    <w:rsid w:val="00FB12AE"/>
    <w:rsid w:val="00FD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21CD2"/>
  <w15:chartTrackingRefBased/>
  <w15:docId w15:val="{2EEE83C7-0F85-455D-8320-226A91CB6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semiHidden/>
    <w:unhideWhenUsed/>
    <w:rsid w:val="00911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911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Hermina</dc:creator>
  <cp:keywords/>
  <dc:description/>
  <cp:lastModifiedBy>Lidija Furlan</cp:lastModifiedBy>
  <cp:revision>3</cp:revision>
  <dcterms:created xsi:type="dcterms:W3CDTF">2023-03-16T07:30:00Z</dcterms:created>
  <dcterms:modified xsi:type="dcterms:W3CDTF">2023-03-16T07:31:00Z</dcterms:modified>
</cp:coreProperties>
</file>