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-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103"/>
      </w:tblGrid>
      <w:tr w:rsidR="00677559" w:rsidRPr="009334B9" w:rsidTr="00677559">
        <w:trPr>
          <w:trHeight w:val="903"/>
        </w:trPr>
        <w:tc>
          <w:tcPr>
            <w:tcW w:w="9640" w:type="dxa"/>
            <w:gridSpan w:val="2"/>
            <w:shd w:val="clear" w:color="auto" w:fill="EAD4FC"/>
            <w:noWrap/>
            <w:vAlign w:val="center"/>
          </w:tcPr>
          <w:p w:rsidR="00677559" w:rsidRPr="00781F1F" w:rsidRDefault="00677559" w:rsidP="00677559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</w:pPr>
            <w:bookmarkStart w:id="0" w:name="RANGE!A1"/>
            <w:r w:rsidRPr="009334B9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ŠTUDIJSKI KOLEDAR</w:t>
            </w:r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 xml:space="preserve"> za študijsko leto</w:t>
            </w:r>
            <w:r w:rsidRPr="009334B9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 xml:space="preserve"> 201</w:t>
            </w:r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9</w:t>
            </w:r>
            <w:r w:rsidRPr="009334B9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/20</w:t>
            </w:r>
            <w:bookmarkEnd w:id="0"/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20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oktober 201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ačetek 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predavanj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za študente 1. in 2. letnika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31. oktober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2019 -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reformacije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1. november 201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-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spomina na mrtve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 25. decembra 2019 do 2. januarja 2020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zimske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študijske počitnice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25. december 2019 – sreda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ožič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26. december 2019 –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samostojnosti in enotnosti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DA6ECE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1. januar 2020 – sreda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ovo leto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2. januar 2020 –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ovo leto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3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januar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 petek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aključek 1. semestra za 1.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in 2. 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6. januarja do 13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marca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aktično izobraževanje 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C4095E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 w:rsidRPr="00C4095E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od 7. januarja do 31. januarja 20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C4095E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j</w:t>
            </w:r>
            <w:r w:rsidR="00677559" w:rsidRPr="00C4095E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anuarski roki za predmetne izpite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14. februar 2020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nformativni dan za vpis v višjo šolo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15. februar 2020 – 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nformativni dan za vpis v višjo šolo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6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marec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ačetek 2. semestra za 1. letnik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27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marec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petek 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aključek 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2. semestra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od 1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aprila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do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10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aprila 20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CE2C88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1. </w:t>
            </w:r>
            <w:r w:rsidRPr="00CE2C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izpitni rok za predmetne izpite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 14. aprila do 24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junija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raktično izobraževanje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13. april 2020 – ponedeljek 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elikonočni ponedeljek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27. april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upora proti okupatorju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DD49A0" w:rsidRDefault="00677559" w:rsidP="005969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DD49A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30. april 20</w:t>
            </w:r>
            <w:r w:rsidR="0059692E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DD49A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</w:t>
            </w:r>
            <w:r w:rsidR="0059692E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četrtek</w:t>
            </w:r>
            <w:r w:rsidRPr="00DD49A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DD49A0" w:rsidRDefault="00D61268" w:rsidP="004401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DD49A0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d</w:t>
            </w:r>
            <w:r w:rsidR="00677559" w:rsidRPr="00DD49A0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an šole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1. 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maj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 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petek 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raznik dela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380BDA" w:rsidRDefault="00677559" w:rsidP="0059692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</w:pPr>
            <w:r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19. junij 20</w:t>
            </w: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20 –</w:t>
            </w:r>
            <w:r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 </w:t>
            </w:r>
            <w:r w:rsidR="0059692E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380BDA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z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aključek </w:t>
            </w:r>
            <w:r w:rsidR="00677559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2. semestra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 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0E6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od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</w:t>
            </w:r>
            <w:r w:rsidR="000E65F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junija do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10. julija 2020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smartTag w:uri="urn:schemas-microsoft-com:office:smarttags" w:element="metricconverter">
              <w:smartTagPr>
                <w:attr w:name="ProductID" w:val="1. in"/>
              </w:smartTagPr>
              <w:r w:rsidRPr="009334B9">
                <w:rPr>
                  <w:rFonts w:ascii="Calibri" w:eastAsia="Times New Roman" w:hAnsi="Calibri" w:cs="Times New Roman"/>
                  <w:b/>
                  <w:bCs/>
                  <w:sz w:val="24"/>
                  <w:szCs w:val="24"/>
                  <w:lang w:eastAsia="sl-SI"/>
                </w:rPr>
                <w:t>1. in</w:t>
              </w:r>
            </w:smartTag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2. izpitni rok za predmetne izpite 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24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junij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sreda 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aključek 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praktičnega izobraževanja za 2. letnike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25. junij 2020 –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državnosti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od 26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junija do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10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julija 20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2. izpitni rok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za predmetne izpite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za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2. letnik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4401F9" w:rsidRDefault="00677559" w:rsidP="004401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4401F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19.</w:t>
            </w: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do 2</w:t>
            </w:r>
            <w:r w:rsidR="004401F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avgusta 20</w:t>
            </w:r>
            <w:r w:rsidR="004401F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4401F9" w:rsidRDefault="00DD49A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rvi vpis v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od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do 1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4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septembra 20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 w:rsidRPr="009334B9">
                <w:rPr>
                  <w:rFonts w:ascii="Calibri" w:eastAsia="Times New Roman" w:hAnsi="Calibri" w:cs="Times New Roman"/>
                  <w:b/>
                  <w:bCs/>
                  <w:sz w:val="24"/>
                  <w:szCs w:val="24"/>
                  <w:lang w:eastAsia="sl-SI"/>
                </w:rPr>
                <w:t>3. in</w:t>
              </w:r>
            </w:smartTag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4. (izredni) rok za predmetne izpite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CE7D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 w:rsidR="00CE7DC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24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septembra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20–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ddaja vlog za pogojni vpis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30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septembra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20 – </w:t>
            </w:r>
            <w:r w:rsidRPr="00F11ED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pis v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1. in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2. letnik za študijsko leto 20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/20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</w:p>
        </w:tc>
      </w:tr>
    </w:tbl>
    <w:p w:rsidR="00057ADE" w:rsidRPr="003F7A97" w:rsidRDefault="003F7A97" w:rsidP="003F7A97">
      <w:pPr>
        <w:tabs>
          <w:tab w:val="left" w:pos="1065"/>
        </w:tabs>
        <w:rPr>
          <w:rFonts w:cstheme="minorHAnsi"/>
          <w:sz w:val="24"/>
          <w:szCs w:val="24"/>
        </w:rPr>
      </w:pPr>
      <w:r w:rsidRPr="003F7A97">
        <w:rPr>
          <w:rFonts w:cstheme="minorHAnsi"/>
          <w:sz w:val="24"/>
          <w:szCs w:val="24"/>
        </w:rPr>
        <w:t>Študijsko leto 201</w:t>
      </w:r>
      <w:r w:rsidRPr="003F7A97">
        <w:rPr>
          <w:rFonts w:cstheme="minorHAnsi"/>
          <w:sz w:val="24"/>
          <w:szCs w:val="24"/>
        </w:rPr>
        <w:t>9</w:t>
      </w:r>
      <w:r w:rsidRPr="003F7A97">
        <w:rPr>
          <w:rFonts w:cstheme="minorHAnsi"/>
          <w:sz w:val="24"/>
          <w:szCs w:val="24"/>
        </w:rPr>
        <w:t>/20</w:t>
      </w:r>
      <w:r w:rsidRPr="003F7A97">
        <w:rPr>
          <w:rFonts w:cstheme="minorHAnsi"/>
          <w:sz w:val="24"/>
          <w:szCs w:val="24"/>
        </w:rPr>
        <w:t>20</w:t>
      </w:r>
      <w:r w:rsidRPr="003F7A97">
        <w:rPr>
          <w:rFonts w:cstheme="minorHAnsi"/>
          <w:sz w:val="24"/>
          <w:szCs w:val="24"/>
        </w:rPr>
        <w:t xml:space="preserve"> traja od 1. oktobra 2018</w:t>
      </w:r>
      <w:r w:rsidRPr="003F7A97">
        <w:rPr>
          <w:rFonts w:cstheme="minorHAnsi"/>
          <w:sz w:val="24"/>
          <w:szCs w:val="24"/>
        </w:rPr>
        <w:t>9</w:t>
      </w:r>
      <w:r w:rsidRPr="003F7A97">
        <w:rPr>
          <w:rFonts w:cstheme="minorHAnsi"/>
          <w:sz w:val="24"/>
          <w:szCs w:val="24"/>
        </w:rPr>
        <w:t xml:space="preserve"> do 30. septembra 20</w:t>
      </w:r>
      <w:r w:rsidRPr="003F7A97">
        <w:rPr>
          <w:rFonts w:cstheme="minorHAnsi"/>
          <w:sz w:val="24"/>
          <w:szCs w:val="24"/>
        </w:rPr>
        <w:t>20</w:t>
      </w:r>
      <w:r w:rsidRPr="003F7A97">
        <w:rPr>
          <w:rFonts w:cstheme="minorHAnsi"/>
          <w:sz w:val="24"/>
          <w:szCs w:val="24"/>
        </w:rPr>
        <w:t>. S študijskim koledarjem je zagotovljeno z zakonom določenih najmanj 34 tednov organiziranega izobraževalnega dela, ki zajema predavanja in vaje, praktično izobraževanje in strokovne ekskurzije. Predavanja in vaje trajajo 24 tednov,  praktično izobraževanje pa traja 10 tednov v različnih podjetjih.</w:t>
      </w:r>
    </w:p>
    <w:p w:rsidR="003F7A97" w:rsidRPr="003F7A97" w:rsidRDefault="003F7A97" w:rsidP="003F7A97">
      <w:pPr>
        <w:rPr>
          <w:rFonts w:cstheme="minorHAnsi"/>
          <w:sz w:val="24"/>
          <w:szCs w:val="24"/>
        </w:rPr>
      </w:pPr>
      <w:r w:rsidRPr="003F7A97">
        <w:rPr>
          <w:rFonts w:cstheme="minorHAnsi"/>
          <w:sz w:val="24"/>
          <w:szCs w:val="24"/>
        </w:rPr>
        <w:t>Opomba:  Zdravniški pregled bo v dogovoru z ZD Brežice pri dr. med., speciali</w:t>
      </w:r>
      <w:r>
        <w:rPr>
          <w:rFonts w:cstheme="minorHAnsi"/>
          <w:sz w:val="24"/>
          <w:szCs w:val="24"/>
        </w:rPr>
        <w:t xml:space="preserve">stu pediatru, Goranu </w:t>
      </w:r>
      <w:proofErr w:type="spellStart"/>
      <w:r>
        <w:rPr>
          <w:rFonts w:cstheme="minorHAnsi"/>
          <w:sz w:val="24"/>
          <w:szCs w:val="24"/>
        </w:rPr>
        <w:t>Cocojeviću</w:t>
      </w:r>
      <w:proofErr w:type="spellEnd"/>
      <w:r>
        <w:rPr>
          <w:rFonts w:cstheme="minorHAnsi"/>
          <w:sz w:val="24"/>
          <w:szCs w:val="24"/>
        </w:rPr>
        <w:t>.</w:t>
      </w:r>
      <w:bookmarkStart w:id="1" w:name="_GoBack"/>
      <w:bookmarkEnd w:id="1"/>
    </w:p>
    <w:sectPr w:rsidR="003F7A97" w:rsidRPr="003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0E65F6"/>
    <w:rsid w:val="003B5328"/>
    <w:rsid w:val="003F7A97"/>
    <w:rsid w:val="004401F9"/>
    <w:rsid w:val="0059692E"/>
    <w:rsid w:val="006163BE"/>
    <w:rsid w:val="00677559"/>
    <w:rsid w:val="006C05F9"/>
    <w:rsid w:val="00A875E0"/>
    <w:rsid w:val="00AB115F"/>
    <w:rsid w:val="00CE7DCB"/>
    <w:rsid w:val="00D61268"/>
    <w:rsid w:val="00D71A01"/>
    <w:rsid w:val="00D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192A3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2019-09-20T10:44:00Z</cp:lastPrinted>
  <dcterms:created xsi:type="dcterms:W3CDTF">2019-10-09T06:04:00Z</dcterms:created>
  <dcterms:modified xsi:type="dcterms:W3CDTF">2019-10-09T06:04:00Z</dcterms:modified>
</cp:coreProperties>
</file>